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1D03" w14:textId="77777777" w:rsidR="006517E8" w:rsidRDefault="006517E8" w:rsidP="006A0830">
      <w:pPr>
        <w:rPr>
          <w:rFonts w:ascii="Source Sans Pro" w:hAnsi="Source Sans Pro"/>
          <w:b/>
          <w:bCs/>
        </w:rPr>
      </w:pPr>
    </w:p>
    <w:p w14:paraId="3343C306" w14:textId="352DD7DA" w:rsidR="0037095D" w:rsidRPr="006517E8" w:rsidRDefault="0037095D" w:rsidP="0037095D">
      <w:pPr>
        <w:jc w:val="center"/>
        <w:rPr>
          <w:rFonts w:ascii="Source Sans Pro" w:hAnsi="Source Sans Pro"/>
          <w:b/>
          <w:bCs/>
        </w:rPr>
      </w:pPr>
      <w:r w:rsidRPr="006517E8">
        <w:rPr>
          <w:rFonts w:ascii="Source Sans Pro" w:hAnsi="Source Sans Pro"/>
          <w:b/>
          <w:bCs/>
        </w:rPr>
        <w:t>OBRAZAC ZA PREDLAGANJE KANDIDATA</w:t>
      </w:r>
      <w:r w:rsidR="00122A37">
        <w:rPr>
          <w:rFonts w:ascii="Source Sans Pro" w:hAnsi="Source Sans Pro"/>
          <w:b/>
          <w:bCs/>
        </w:rPr>
        <w:t>*</w:t>
      </w:r>
    </w:p>
    <w:p w14:paraId="7156D339" w14:textId="77777777" w:rsidR="006517E8" w:rsidRDefault="006517E8" w:rsidP="0037095D">
      <w:pPr>
        <w:jc w:val="center"/>
        <w:rPr>
          <w:rFonts w:ascii="Source Sans Pro" w:eastAsia="Times New Roman" w:hAnsi="Source Sans Pro"/>
          <w:b/>
          <w:bCs/>
          <w:sz w:val="22"/>
          <w:szCs w:val="22"/>
        </w:rPr>
      </w:pPr>
      <w:bookmarkStart w:id="0" w:name="_Hlk130398187"/>
    </w:p>
    <w:p w14:paraId="499D81D0" w14:textId="72CEB6D9" w:rsidR="0037095D" w:rsidRPr="006517E8" w:rsidRDefault="0037095D" w:rsidP="0037095D">
      <w:pPr>
        <w:jc w:val="center"/>
        <w:rPr>
          <w:rFonts w:ascii="Source Sans Pro" w:eastAsia="Calibri" w:hAnsi="Source Sans Pro"/>
          <w:b/>
          <w:bCs/>
          <w:i/>
          <w:iCs/>
          <w:sz w:val="22"/>
          <w:szCs w:val="22"/>
        </w:rPr>
      </w:pPr>
      <w:r w:rsidRPr="006517E8">
        <w:rPr>
          <w:rFonts w:ascii="Source Sans Pro" w:eastAsia="Times New Roman" w:hAnsi="Source Sans Pro"/>
          <w:b/>
          <w:bCs/>
          <w:sz w:val="22"/>
          <w:szCs w:val="22"/>
        </w:rPr>
        <w:t xml:space="preserve">za </w:t>
      </w:r>
      <w:proofErr w:type="spellStart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>dodjelu</w:t>
      </w:r>
      <w:proofErr w:type="spellEnd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 xml:space="preserve"> </w:t>
      </w:r>
      <w:proofErr w:type="spellStart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>Nagrade</w:t>
      </w:r>
      <w:proofErr w:type="spellEnd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 xml:space="preserve"> </w:t>
      </w:r>
      <w:proofErr w:type="spellStart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>rektora</w:t>
      </w:r>
      <w:proofErr w:type="spellEnd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 xml:space="preserve"> za </w:t>
      </w:r>
      <w:proofErr w:type="spellStart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>izvrsnost</w:t>
      </w:r>
      <w:proofErr w:type="spellEnd"/>
      <w:r w:rsidRPr="006517E8">
        <w:rPr>
          <w:rFonts w:ascii="Source Sans Pro" w:eastAsia="Times New Roman" w:hAnsi="Source Sans Pro"/>
          <w:b/>
          <w:bCs/>
          <w:sz w:val="22"/>
          <w:szCs w:val="22"/>
        </w:rPr>
        <w:t xml:space="preserve"> u</w:t>
      </w:r>
      <w:r w:rsidRPr="006517E8">
        <w:rPr>
          <w:rFonts w:ascii="Source Sans Pro" w:eastAsia="Calibri" w:hAnsi="Source Sans Pro"/>
          <w:b/>
          <w:bCs/>
          <w:sz w:val="22"/>
          <w:szCs w:val="22"/>
        </w:rPr>
        <w:t xml:space="preserve"> </w:t>
      </w:r>
      <w:proofErr w:type="gramStart"/>
      <w:r w:rsidRPr="006517E8">
        <w:rPr>
          <w:rFonts w:ascii="Source Sans Pro" w:eastAsia="Calibri" w:hAnsi="Source Sans Pro"/>
          <w:b/>
          <w:bCs/>
          <w:sz w:val="22"/>
          <w:szCs w:val="22"/>
        </w:rPr>
        <w:t>202</w:t>
      </w:r>
      <w:r w:rsidR="00D91C3D">
        <w:rPr>
          <w:rFonts w:ascii="Source Sans Pro" w:eastAsia="Calibri" w:hAnsi="Source Sans Pro"/>
          <w:b/>
          <w:bCs/>
          <w:sz w:val="22"/>
          <w:szCs w:val="22"/>
        </w:rPr>
        <w:t>3</w:t>
      </w:r>
      <w:r w:rsidRPr="006517E8">
        <w:rPr>
          <w:rFonts w:ascii="Source Sans Pro" w:eastAsia="Calibri" w:hAnsi="Source Sans Pro"/>
          <w:b/>
          <w:bCs/>
          <w:sz w:val="22"/>
          <w:szCs w:val="22"/>
        </w:rPr>
        <w:t>./</w:t>
      </w:r>
      <w:proofErr w:type="gramEnd"/>
      <w:r w:rsidRPr="006517E8">
        <w:rPr>
          <w:rFonts w:ascii="Source Sans Pro" w:eastAsia="Calibri" w:hAnsi="Source Sans Pro"/>
          <w:b/>
          <w:bCs/>
          <w:sz w:val="22"/>
          <w:szCs w:val="22"/>
        </w:rPr>
        <w:t>202</w:t>
      </w:r>
      <w:r w:rsidR="00D91C3D">
        <w:rPr>
          <w:rFonts w:ascii="Source Sans Pro" w:eastAsia="Calibri" w:hAnsi="Source Sans Pro"/>
          <w:b/>
          <w:bCs/>
          <w:sz w:val="22"/>
          <w:szCs w:val="22"/>
        </w:rPr>
        <w:t>4</w:t>
      </w:r>
      <w:r w:rsidRPr="006517E8">
        <w:rPr>
          <w:rFonts w:ascii="Source Sans Pro" w:eastAsia="Calibri" w:hAnsi="Source Sans Pro"/>
          <w:b/>
          <w:bCs/>
          <w:sz w:val="22"/>
          <w:szCs w:val="22"/>
        </w:rPr>
        <w:t xml:space="preserve">. </w:t>
      </w:r>
      <w:proofErr w:type="spellStart"/>
      <w:r w:rsidRPr="006517E8">
        <w:rPr>
          <w:rFonts w:ascii="Source Sans Pro" w:eastAsia="Calibri" w:hAnsi="Source Sans Pro"/>
          <w:b/>
          <w:bCs/>
          <w:sz w:val="22"/>
          <w:szCs w:val="22"/>
        </w:rPr>
        <w:t>ak</w:t>
      </w:r>
      <w:proofErr w:type="spellEnd"/>
      <w:r w:rsidRPr="006517E8">
        <w:rPr>
          <w:rFonts w:ascii="Source Sans Pro" w:eastAsia="Calibri" w:hAnsi="Source Sans Pro"/>
          <w:b/>
          <w:bCs/>
          <w:sz w:val="22"/>
          <w:szCs w:val="22"/>
        </w:rPr>
        <w:t>. god</w:t>
      </w:r>
      <w:r w:rsidRPr="006517E8">
        <w:rPr>
          <w:rFonts w:ascii="Source Sans Pro" w:eastAsia="Calibri" w:hAnsi="Source Sans Pro"/>
          <w:b/>
          <w:bCs/>
          <w:i/>
          <w:iCs/>
          <w:sz w:val="22"/>
          <w:szCs w:val="22"/>
        </w:rPr>
        <w:t xml:space="preserve">. </w:t>
      </w:r>
    </w:p>
    <w:p w14:paraId="3A89F117" w14:textId="049346C7" w:rsidR="0037095D" w:rsidRPr="006517E8" w:rsidRDefault="0037095D" w:rsidP="0037095D">
      <w:pPr>
        <w:jc w:val="center"/>
        <w:rPr>
          <w:rFonts w:ascii="Source Sans Pro" w:eastAsiaTheme="minorHAnsi" w:hAnsi="Source Sans Pro"/>
          <w:sz w:val="22"/>
          <w:szCs w:val="22"/>
          <w:u w:val="single"/>
        </w:rPr>
      </w:pPr>
      <w:r w:rsidRPr="006517E8">
        <w:rPr>
          <w:rFonts w:ascii="Source Sans Pro" w:eastAsia="Calibri" w:hAnsi="Source Sans Pro"/>
          <w:b/>
          <w:bCs/>
          <w:iCs/>
          <w:sz w:val="22"/>
          <w:szCs w:val="22"/>
          <w:u w:val="single"/>
        </w:rPr>
        <w:t xml:space="preserve">za </w:t>
      </w:r>
      <w:proofErr w:type="spellStart"/>
      <w:r w:rsidRPr="006517E8">
        <w:rPr>
          <w:rFonts w:ascii="Source Sans Pro" w:eastAsia="Calibri" w:hAnsi="Source Sans Pro"/>
          <w:b/>
          <w:bCs/>
          <w:iCs/>
          <w:sz w:val="22"/>
          <w:szCs w:val="22"/>
          <w:u w:val="single"/>
        </w:rPr>
        <w:t>studente</w:t>
      </w:r>
      <w:proofErr w:type="spellEnd"/>
      <w:r w:rsidRPr="006517E8">
        <w:rPr>
          <w:rFonts w:ascii="Source Sans Pro" w:eastAsia="Calibri" w:hAnsi="Source Sans Pro"/>
          <w:b/>
          <w:bCs/>
          <w:iCs/>
          <w:sz w:val="22"/>
          <w:szCs w:val="22"/>
          <w:u w:val="single"/>
        </w:rPr>
        <w:t xml:space="preserve"> </w:t>
      </w:r>
      <w:proofErr w:type="spellStart"/>
      <w:r w:rsidRPr="006517E8">
        <w:rPr>
          <w:rFonts w:ascii="Source Sans Pro" w:eastAsia="Calibri" w:hAnsi="Source Sans Pro"/>
          <w:b/>
          <w:bCs/>
          <w:iCs/>
          <w:sz w:val="22"/>
          <w:szCs w:val="22"/>
          <w:u w:val="single"/>
        </w:rPr>
        <w:t>doktorskih</w:t>
      </w:r>
      <w:proofErr w:type="spellEnd"/>
      <w:r w:rsidRPr="006517E8">
        <w:rPr>
          <w:rFonts w:ascii="Source Sans Pro" w:eastAsia="Calibri" w:hAnsi="Source Sans Pro"/>
          <w:b/>
          <w:bCs/>
          <w:iCs/>
          <w:sz w:val="22"/>
          <w:szCs w:val="22"/>
          <w:u w:val="single"/>
        </w:rPr>
        <w:t xml:space="preserve"> </w:t>
      </w:r>
      <w:proofErr w:type="spellStart"/>
      <w:r w:rsidRPr="006517E8">
        <w:rPr>
          <w:rFonts w:ascii="Source Sans Pro" w:eastAsia="Calibri" w:hAnsi="Source Sans Pro"/>
          <w:b/>
          <w:bCs/>
          <w:iCs/>
          <w:sz w:val="22"/>
          <w:szCs w:val="22"/>
          <w:u w:val="single"/>
        </w:rPr>
        <w:t>studija</w:t>
      </w:r>
      <w:proofErr w:type="spellEnd"/>
    </w:p>
    <w:bookmarkEnd w:id="0"/>
    <w:p w14:paraId="58F2C1BE" w14:textId="77777777" w:rsidR="0037095D" w:rsidRPr="006517E8" w:rsidRDefault="0037095D" w:rsidP="0037095D">
      <w:pPr>
        <w:rPr>
          <w:rFonts w:ascii="Source Sans Pro" w:hAnsi="Source Sans Pro"/>
          <w:sz w:val="22"/>
          <w:szCs w:val="22"/>
        </w:rPr>
      </w:pPr>
    </w:p>
    <w:p w14:paraId="4E1D005C" w14:textId="77777777" w:rsidR="006517E8" w:rsidRDefault="006517E8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73FF6D50" w14:textId="29FAB0F5" w:rsidR="0037095D" w:rsidRDefault="0037095D" w:rsidP="0037095D">
      <w:pPr>
        <w:rPr>
          <w:rFonts w:ascii="Source Sans Pro" w:hAnsi="Source Sans Pro"/>
          <w:b/>
          <w:bCs/>
          <w:sz w:val="22"/>
          <w:szCs w:val="22"/>
        </w:rPr>
      </w:pPr>
      <w:r w:rsidRPr="006517E8">
        <w:rPr>
          <w:rFonts w:ascii="Source Sans Pro" w:hAnsi="Source Sans Pro"/>
          <w:b/>
          <w:bCs/>
          <w:sz w:val="22"/>
          <w:szCs w:val="22"/>
        </w:rPr>
        <w:t>OSOBNI PODACI:</w:t>
      </w:r>
    </w:p>
    <w:p w14:paraId="12BA2AF5" w14:textId="77777777" w:rsidR="006517E8" w:rsidRPr="006517E8" w:rsidRDefault="006517E8" w:rsidP="0037095D">
      <w:pPr>
        <w:rPr>
          <w:rFonts w:ascii="Source Sans Pro" w:hAnsi="Source Sans Pro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5523"/>
      </w:tblGrid>
      <w:tr w:rsidR="0037095D" w:rsidRPr="006517E8" w14:paraId="48936C06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875B" w14:textId="2A9396A2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 xml:space="preserve">Ime i prezime </w:t>
            </w:r>
            <w:r w:rsidR="00122A37" w:rsidRPr="00D91C3D">
              <w:rPr>
                <w:rFonts w:ascii="Source Sans Pro" w:hAnsi="Source Sans Pro"/>
                <w:sz w:val="22"/>
                <w:szCs w:val="22"/>
              </w:rPr>
              <w:t>kandidata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A1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BB7FF93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294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Naziv doktorskog studija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DC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256C32A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627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Godina studija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16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D683D08" w14:textId="77777777" w:rsidTr="0037095D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F50D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Kategorija (naznačiti s „x“)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8E9" w14:textId="77777777" w:rsidR="0037095D" w:rsidRPr="006517E8" w:rsidRDefault="00370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0FC9" w14:textId="77777777" w:rsidR="0037095D" w:rsidRPr="006517E8" w:rsidRDefault="0037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društvene i humanističke znanosti te umjetnička područja znanosti</w:t>
            </w:r>
          </w:p>
        </w:tc>
      </w:tr>
      <w:tr w:rsidR="0037095D" w:rsidRPr="006517E8" w14:paraId="10CC13B0" w14:textId="77777777" w:rsidTr="003709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196D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2F2" w14:textId="77777777" w:rsidR="0037095D" w:rsidRPr="006517E8" w:rsidRDefault="00370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82A" w14:textId="77777777" w:rsidR="0037095D" w:rsidRPr="006517E8" w:rsidRDefault="0037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biomedicina, biotehničke i interdisciplinarne znanosti</w:t>
            </w:r>
          </w:p>
        </w:tc>
      </w:tr>
      <w:tr w:rsidR="0037095D" w:rsidRPr="006517E8" w14:paraId="46FFE0EF" w14:textId="77777777" w:rsidTr="0037095D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074E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FEF" w14:textId="77777777" w:rsidR="0037095D" w:rsidRPr="006517E8" w:rsidRDefault="00370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914D" w14:textId="77777777" w:rsidR="0037095D" w:rsidRPr="006517E8" w:rsidRDefault="0037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prirodne i tehničke znanosti</w:t>
            </w:r>
          </w:p>
        </w:tc>
      </w:tr>
      <w:tr w:rsidR="0037095D" w:rsidRPr="006517E8" w14:paraId="2643DE19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FDF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Adresa prebivališta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00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5A0873C0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3CD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Broj mobitela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43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4ED4E95B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6CD0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E-mail adresa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5C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44248408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3561" w14:textId="77777777" w:rsidR="0037095D" w:rsidRPr="00D91C3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D91C3D">
              <w:rPr>
                <w:rFonts w:ascii="Source Sans Pro" w:hAnsi="Source Sans Pro"/>
                <w:sz w:val="22"/>
                <w:szCs w:val="22"/>
              </w:rPr>
              <w:t>OIB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49A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5595769" w14:textId="66867EEE" w:rsidR="006517E8" w:rsidRDefault="006517E8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50C058FC" w14:textId="77777777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77D9A873" w14:textId="1D163B58" w:rsidR="0037095D" w:rsidRDefault="0037095D" w:rsidP="00122A37">
      <w:pPr>
        <w:spacing w:after="240"/>
        <w:rPr>
          <w:rFonts w:ascii="Source Sans Pro" w:hAnsi="Source Sans Pro"/>
          <w:b/>
          <w:bCs/>
          <w:sz w:val="22"/>
          <w:szCs w:val="22"/>
        </w:rPr>
      </w:pPr>
      <w:r w:rsidRPr="006517E8">
        <w:rPr>
          <w:rFonts w:ascii="Source Sans Pro" w:hAnsi="Source Sans Pro"/>
          <w:b/>
          <w:bCs/>
          <w:sz w:val="22"/>
          <w:szCs w:val="22"/>
        </w:rPr>
        <w:t>OSNOVNI UVJET</w:t>
      </w:r>
      <w:r w:rsidR="00122A37">
        <w:rPr>
          <w:rFonts w:ascii="Source Sans Pro" w:hAnsi="Source Sans Pro"/>
          <w:b/>
          <w:bCs/>
          <w:sz w:val="22"/>
          <w:szCs w:val="22"/>
        </w:rPr>
        <w:t>I</w:t>
      </w:r>
      <w:r w:rsidR="00E1525B">
        <w:rPr>
          <w:rFonts w:ascii="Source Sans Pro" w:hAnsi="Source Sans Pro"/>
          <w:b/>
          <w:bCs/>
          <w:sz w:val="22"/>
          <w:szCs w:val="22"/>
        </w:rPr>
        <w:t>**</w:t>
      </w:r>
    </w:p>
    <w:p w14:paraId="1205CEE7" w14:textId="77777777" w:rsidR="000F401D" w:rsidRPr="00122A37" w:rsidRDefault="000F401D" w:rsidP="00122A37">
      <w:pPr>
        <w:spacing w:after="240"/>
        <w:rPr>
          <w:rFonts w:ascii="Source Sans Pro" w:hAnsi="Source Sans Pro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7095D" w:rsidRPr="006517E8" w14:paraId="067A6452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330B" w14:textId="67A4A8CF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  <w:p w14:paraId="12532329" w14:textId="6660D736" w:rsidR="0037095D" w:rsidRPr="006517E8" w:rsidRDefault="00122A37">
            <w:pPr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  <w:u w:val="single"/>
              </w:rPr>
              <w:t>Ispunjavanje</w:t>
            </w:r>
            <w:r w:rsidR="0037095D" w:rsidRPr="006517E8"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  <w:u w:val="single"/>
              </w:rPr>
              <w:t xml:space="preserve"> osnovnih uvjeta dokazuje se prilaganjem odgovarajuće dokaznice / potvrde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09B" w14:textId="04AE6D2F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Priložena dokaznica / potvrda</w:t>
            </w:r>
          </w:p>
          <w:p w14:paraId="20B62371" w14:textId="77777777" w:rsidR="0037095D" w:rsidRPr="006517E8" w:rsidRDefault="0037095D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i/>
                <w:iCs/>
                <w:sz w:val="22"/>
                <w:szCs w:val="22"/>
              </w:rPr>
              <w:t>(DA/NE – naznačiti)</w:t>
            </w:r>
          </w:p>
        </w:tc>
      </w:tr>
      <w:tr w:rsidR="0037095D" w:rsidRPr="006517E8" w14:paraId="05B49070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4F18" w14:textId="3BBA8E61" w:rsidR="0037095D" w:rsidRPr="006517E8" w:rsidRDefault="0037095D">
            <w:pPr>
              <w:pStyle w:val="Default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6517E8">
              <w:rPr>
                <w:rFonts w:ascii="Source Sans Pro" w:hAnsi="Source Sans Pro"/>
                <w:sz w:val="22"/>
                <w:szCs w:val="22"/>
                <w:lang w:val="hr-HR"/>
              </w:rPr>
              <w:t>da je u akad</w:t>
            </w:r>
            <w:r w:rsidR="00122A37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emskoj godini </w:t>
            </w:r>
            <w:r w:rsidRPr="006517E8">
              <w:rPr>
                <w:rFonts w:ascii="Source Sans Pro" w:hAnsi="Source Sans Pro"/>
                <w:sz w:val="22"/>
                <w:szCs w:val="22"/>
                <w:lang w:val="hr-HR"/>
              </w:rPr>
              <w:t>202</w:t>
            </w:r>
            <w:r w:rsidR="006A0830">
              <w:rPr>
                <w:rFonts w:ascii="Source Sans Pro" w:hAnsi="Source Sans Pro"/>
                <w:sz w:val="22"/>
                <w:szCs w:val="22"/>
                <w:lang w:val="hr-HR"/>
              </w:rPr>
              <w:t>3</w:t>
            </w:r>
            <w:r w:rsidRPr="006517E8">
              <w:rPr>
                <w:rFonts w:ascii="Source Sans Pro" w:hAnsi="Source Sans Pro"/>
                <w:sz w:val="22"/>
                <w:szCs w:val="22"/>
                <w:lang w:val="hr-HR"/>
              </w:rPr>
              <w:t>./202</w:t>
            </w:r>
            <w:r w:rsidR="006A0830">
              <w:rPr>
                <w:rFonts w:ascii="Source Sans Pro" w:hAnsi="Source Sans Pro"/>
                <w:sz w:val="22"/>
                <w:szCs w:val="22"/>
                <w:lang w:val="hr-HR"/>
              </w:rPr>
              <w:t>4</w:t>
            </w:r>
            <w:r w:rsidRPr="006517E8">
              <w:rPr>
                <w:rFonts w:ascii="Source Sans Pro" w:hAnsi="Source Sans Pro"/>
                <w:sz w:val="22"/>
                <w:szCs w:val="22"/>
                <w:lang w:val="hr-HR"/>
              </w:rPr>
              <w:t>. kandidat ispunio obveze na doktorskom studiju u obujmu od najmanje 90 ECTS bodova, što uključuje i kandidate koji</w:t>
            </w:r>
            <w:r w:rsidR="00122A37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 </w:t>
            </w:r>
            <w:r w:rsidRPr="006517E8">
              <w:rPr>
                <w:rFonts w:ascii="Source Sans Pro" w:hAnsi="Source Sans Pro"/>
                <w:sz w:val="22"/>
                <w:szCs w:val="22"/>
                <w:lang w:val="hr-HR"/>
              </w:rPr>
              <w:t xml:space="preserve">su obranili doktorski rad u toj akademskoj godini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320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09528CD3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C0B" w14:textId="6D3D1436" w:rsidR="0037095D" w:rsidRPr="006517E8" w:rsidRDefault="0037095D">
            <w:pPr>
              <w:pStyle w:val="Default"/>
              <w:jc w:val="both"/>
              <w:rPr>
                <w:rFonts w:ascii="Source Sans Pro" w:hAnsi="Source Sans Pro"/>
                <w:sz w:val="22"/>
                <w:szCs w:val="22"/>
                <w:lang w:val="hr-HR"/>
              </w:rPr>
            </w:pPr>
            <w:r w:rsidRPr="006517E8">
              <w:rPr>
                <w:rFonts w:ascii="Source Sans Pro" w:hAnsi="Source Sans Pro"/>
                <w:sz w:val="22"/>
                <w:szCs w:val="22"/>
                <w:lang w:val="hr-HR"/>
              </w:rPr>
              <w:t>da je kandidatu u akademskoj godini za koju se dodjeljuje nagrada ili ranijoj akademskoj godini pozitivno ocijenjena tema doktors</w:t>
            </w:r>
            <w:r w:rsidR="000F401D">
              <w:rPr>
                <w:rFonts w:ascii="Source Sans Pro" w:hAnsi="Source Sans Pro"/>
                <w:sz w:val="22"/>
                <w:szCs w:val="22"/>
                <w:lang w:val="hr-HR"/>
              </w:rPr>
              <w:t>kog rada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D8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3C4CD875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326" w14:textId="390950E9" w:rsidR="0037095D" w:rsidRPr="006517E8" w:rsidRDefault="0037095D">
            <w:pPr>
              <w:overflowPunct w:val="0"/>
              <w:autoSpaceDE w:val="0"/>
              <w:autoSpaceDN w:val="0"/>
              <w:adjustRightInd w:val="0"/>
              <w:spacing w:after="255"/>
              <w:contextualSpacing/>
              <w:jc w:val="both"/>
              <w:textAlignment w:val="baseline"/>
              <w:rPr>
                <w:sz w:val="22"/>
                <w:szCs w:val="22"/>
                <w:lang w:eastAsia="hr-HR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da je u akademskoj godini za koju se dodjeljuje nagrada ili ranijoj akademskoj godini iz područja doktorskog istraživanja objavljen ili za objavu prihvaćen najmanje jedan znanstveni rad kojeg je kandidat autor ili suautor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0F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35829C5D" w14:textId="6371B759" w:rsidR="0037095D" w:rsidRPr="006517E8" w:rsidRDefault="0037095D" w:rsidP="00122A37">
      <w:pPr>
        <w:rPr>
          <w:rFonts w:ascii="Source Sans Pro" w:hAnsi="Source Sans Pro"/>
          <w:i/>
          <w:iCs/>
          <w:sz w:val="20"/>
          <w:szCs w:val="20"/>
        </w:rPr>
      </w:pPr>
      <w:r w:rsidRPr="006517E8">
        <w:rPr>
          <w:rFonts w:ascii="Source Sans Pro" w:hAnsi="Source Sans Pro"/>
          <w:sz w:val="22"/>
          <w:szCs w:val="22"/>
        </w:rPr>
        <w:t xml:space="preserve">  </w:t>
      </w:r>
    </w:p>
    <w:p w14:paraId="6EB5686F" w14:textId="77777777" w:rsidR="0037095D" w:rsidRPr="006517E8" w:rsidRDefault="0037095D" w:rsidP="0037095D">
      <w:pPr>
        <w:rPr>
          <w:rFonts w:ascii="Source Sans Pro" w:hAnsi="Source Sans Pro"/>
          <w:i/>
          <w:iCs/>
          <w:sz w:val="20"/>
          <w:szCs w:val="20"/>
        </w:rPr>
      </w:pPr>
    </w:p>
    <w:p w14:paraId="0C0A5A39" w14:textId="77777777" w:rsidR="006517E8" w:rsidRDefault="006517E8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20B04C19" w14:textId="77777777" w:rsidR="000F401D" w:rsidRDefault="000F401D" w:rsidP="00E255A7">
      <w:pPr>
        <w:spacing w:after="240"/>
        <w:rPr>
          <w:rFonts w:ascii="Source Sans Pro" w:hAnsi="Source Sans Pro"/>
          <w:b/>
          <w:bCs/>
          <w:sz w:val="22"/>
          <w:szCs w:val="22"/>
        </w:rPr>
      </w:pPr>
    </w:p>
    <w:p w14:paraId="720C23C7" w14:textId="371519E3" w:rsidR="0037095D" w:rsidRDefault="0037095D" w:rsidP="000F401D">
      <w:pPr>
        <w:spacing w:after="240"/>
        <w:rPr>
          <w:rFonts w:ascii="Source Sans Pro" w:hAnsi="Source Sans Pro"/>
          <w:b/>
          <w:bCs/>
          <w:sz w:val="22"/>
          <w:szCs w:val="22"/>
        </w:rPr>
      </w:pPr>
      <w:r w:rsidRPr="006517E8">
        <w:rPr>
          <w:rFonts w:ascii="Source Sans Pro" w:hAnsi="Source Sans Pro"/>
          <w:b/>
          <w:bCs/>
          <w:sz w:val="22"/>
          <w:szCs w:val="22"/>
        </w:rPr>
        <w:lastRenderedPageBreak/>
        <w:t>DODATNI UVJET</w:t>
      </w:r>
      <w:r w:rsidR="000F401D">
        <w:rPr>
          <w:rFonts w:ascii="Source Sans Pro" w:hAnsi="Source Sans Pro"/>
          <w:b/>
          <w:bCs/>
          <w:sz w:val="22"/>
          <w:szCs w:val="22"/>
        </w:rPr>
        <w:t>I**</w:t>
      </w:r>
      <w:r w:rsidR="00910420">
        <w:rPr>
          <w:rFonts w:ascii="Source Sans Pro" w:hAnsi="Source Sans Pro"/>
          <w:b/>
          <w:bCs/>
          <w:sz w:val="22"/>
          <w:szCs w:val="22"/>
        </w:rPr>
        <w:t>*</w:t>
      </w:r>
    </w:p>
    <w:p w14:paraId="691DE733" w14:textId="77777777" w:rsidR="000F401D" w:rsidRPr="000F401D" w:rsidRDefault="000F401D" w:rsidP="000F401D">
      <w:pPr>
        <w:spacing w:after="240"/>
        <w:rPr>
          <w:rFonts w:ascii="Source Sans Pro" w:hAnsi="Source Sans Pro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4450"/>
        <w:gridCol w:w="824"/>
        <w:gridCol w:w="3132"/>
      </w:tblGrid>
      <w:tr w:rsidR="0037095D" w:rsidRPr="006517E8" w14:paraId="27A09238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929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FB13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Kriterij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F84B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DA/NE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40C5" w14:textId="0F2E93E8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Popis dokaznica</w:t>
            </w:r>
          </w:p>
        </w:tc>
      </w:tr>
      <w:tr w:rsidR="0037095D" w:rsidRPr="006517E8" w14:paraId="171A74F3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4137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B0C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sz w:val="22"/>
                <w:szCs w:val="22"/>
              </w:rPr>
              <w:t>Znanstveno - istraživačka aktivnost i znanstvena vidljivost</w:t>
            </w:r>
          </w:p>
        </w:tc>
      </w:tr>
      <w:tr w:rsidR="0037095D" w:rsidRPr="006517E8" w14:paraId="00687C12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39A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E8C0" w14:textId="67E8029A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 xml:space="preserve">Objavljeni radovi (u obzir za vrednovanje uzima se: relevantnost časopisa, </w:t>
            </w:r>
            <w:r w:rsidR="000F401D">
              <w:rPr>
                <w:rFonts w:ascii="Source Sans Pro" w:hAnsi="Source Sans Pro"/>
                <w:sz w:val="22"/>
                <w:szCs w:val="22"/>
              </w:rPr>
              <w:t>kandidat</w:t>
            </w:r>
            <w:r w:rsidRPr="006517E8">
              <w:rPr>
                <w:rFonts w:ascii="Source Sans Pro" w:hAnsi="Source Sans Pro"/>
                <w:sz w:val="22"/>
                <w:szCs w:val="22"/>
              </w:rPr>
              <w:t xml:space="preserve"> prvi/glavni autor,</w:t>
            </w:r>
            <w:r w:rsidR="000F401D">
              <w:rPr>
                <w:rFonts w:ascii="Source Sans Pro" w:hAnsi="Source Sans Pro"/>
                <w:sz w:val="22"/>
                <w:szCs w:val="22"/>
              </w:rPr>
              <w:t xml:space="preserve"> kandidat</w:t>
            </w:r>
            <w:r w:rsidRPr="006517E8">
              <w:rPr>
                <w:rFonts w:ascii="Source Sans Pro" w:hAnsi="Source Sans Pro"/>
                <w:sz w:val="22"/>
                <w:szCs w:val="22"/>
              </w:rPr>
              <w:t xml:space="preserve"> koautor, objava rada s međunarodnim koautorstvom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E5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64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584FF851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13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F21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Aktivno sudjelovanje na međunarodnim konferencijama/skupovima/simpozijima - usmena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CE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F6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365F2760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E9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CEE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Aktivno sudjelovanje na međunarodnim konferencijama/skupovima/simpozijima -poster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2F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3E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48ACC46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26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DE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Pasivno sudjelovanje na međunarodnim konferencijama/skupovima/simpozijima</w:t>
            </w:r>
          </w:p>
          <w:p w14:paraId="4EC99DC2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055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317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7E14779D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BF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81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Aktivno sudjelovanje na nacionalnim konferencijama/skupovima/simpozijima - usmena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83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3F0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81C8537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C28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F6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Aktivno sudjelovanje na nacionalnim konferencijama/skupovima/simpozijima -poster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F4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95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40A1AEE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866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EE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Pasivno sudjelovanje na nacionalnim konferencijama/skupovima/simpozijima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692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7CC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19B5A0FF" w14:textId="77777777" w:rsidTr="009104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737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FE87" w14:textId="1BBF430A" w:rsidR="0037095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Međunarodne/međuinstitucionalne razmjene</w:t>
            </w:r>
          </w:p>
          <w:p w14:paraId="137BA9F5" w14:textId="77777777" w:rsidR="00910420" w:rsidRDefault="00910420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CBD78C4" w14:textId="1A9E91D3" w:rsidR="00910420" w:rsidRPr="006517E8" w:rsidRDefault="0091042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D8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F3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4A4D06C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0E75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BA9" w14:textId="0C946543" w:rsidR="00910420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 xml:space="preserve">Nacionalne/međuinstitucionalne razmjene </w:t>
            </w:r>
          </w:p>
          <w:p w14:paraId="32AD84B5" w14:textId="34CD67B2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44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1E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5D2B902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C66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a.10.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1E0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Dodatno znanstveno-stručno usavršavanje (radionice/ljetne-zimske škole/cjeloživotno obrazovanje)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25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91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1EC5566E" w14:textId="77777777" w:rsidTr="009104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5D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a.11.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24B1" w14:textId="0A33CEE2" w:rsidR="0037095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Članstvo-organizacijski odbori znanstvenih/stručnih skupova-međunarodni</w:t>
            </w:r>
          </w:p>
          <w:p w14:paraId="75F62D59" w14:textId="48D07D9F" w:rsidR="00910420" w:rsidRPr="006517E8" w:rsidRDefault="0091042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82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4D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CB361A3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A4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a.12.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8CA" w14:textId="56BC57B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Članstvo- organizacijski odbori znanstvenih/stručnih skupova-nacionalni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A67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64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ADBB865" w14:textId="77777777" w:rsidTr="009104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B9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a.13.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C13D" w14:textId="5A41F452" w:rsidR="0037095D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Projektna aktivnost - međunarodni</w:t>
            </w:r>
            <w:r w:rsidRPr="006517E8">
              <w:rPr>
                <w:rFonts w:ascii="Source Sans Pro" w:hAnsi="Source Sans Pro"/>
                <w:sz w:val="22"/>
                <w:szCs w:val="22"/>
              </w:rPr>
              <w:tab/>
            </w:r>
          </w:p>
          <w:p w14:paraId="2F46DF62" w14:textId="77777777" w:rsidR="00910420" w:rsidRDefault="00910420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7BA31B3" w14:textId="463C4B4E" w:rsidR="00910420" w:rsidRPr="006517E8" w:rsidRDefault="0091042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8D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45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34632BC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E385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a.14.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1D4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Projektna aktivnost - nacionalni (uključuje Sveučilište u Rijeci)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DA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4B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240A7C2" w14:textId="77777777" w:rsidTr="0037095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FF7" w14:textId="77777777" w:rsidR="000F401D" w:rsidRDefault="000F401D">
            <w:pPr>
              <w:rPr>
                <w:rFonts w:ascii="Source Sans Pro" w:hAnsi="Source Sans Pro"/>
                <w:color w:val="DAEAF4" w:themeColor="accent1" w:themeTint="33"/>
                <w:sz w:val="10"/>
                <w:szCs w:val="10"/>
              </w:rPr>
            </w:pPr>
          </w:p>
          <w:p w14:paraId="3930E25C" w14:textId="77777777" w:rsidR="0034202F" w:rsidRDefault="0034202F">
            <w:pPr>
              <w:rPr>
                <w:rFonts w:ascii="Source Sans Pro" w:hAnsi="Source Sans Pro"/>
                <w:color w:val="DAEAF4" w:themeColor="accent1" w:themeTint="33"/>
                <w:sz w:val="10"/>
                <w:szCs w:val="10"/>
              </w:rPr>
            </w:pPr>
          </w:p>
          <w:p w14:paraId="041D65EC" w14:textId="77777777" w:rsidR="0034202F" w:rsidRDefault="0034202F">
            <w:pPr>
              <w:rPr>
                <w:rFonts w:ascii="Source Sans Pro" w:hAnsi="Source Sans Pro"/>
                <w:color w:val="DAEAF4" w:themeColor="accent1" w:themeTint="33"/>
                <w:sz w:val="10"/>
                <w:szCs w:val="10"/>
              </w:rPr>
            </w:pPr>
          </w:p>
          <w:p w14:paraId="6638147D" w14:textId="77777777" w:rsidR="0034202F" w:rsidRDefault="0034202F">
            <w:pPr>
              <w:rPr>
                <w:rFonts w:ascii="Source Sans Pro" w:hAnsi="Source Sans Pro"/>
                <w:color w:val="DAEAF4" w:themeColor="accent1" w:themeTint="33"/>
                <w:sz w:val="10"/>
                <w:szCs w:val="10"/>
              </w:rPr>
            </w:pPr>
          </w:p>
          <w:p w14:paraId="57152BDD" w14:textId="76DBB83E" w:rsidR="0034202F" w:rsidRPr="00E255A7" w:rsidRDefault="0034202F">
            <w:pPr>
              <w:rPr>
                <w:rFonts w:ascii="Source Sans Pro" w:hAnsi="Source Sans Pro"/>
                <w:color w:val="DAEAF4" w:themeColor="accent1" w:themeTint="33"/>
                <w:sz w:val="10"/>
                <w:szCs w:val="10"/>
              </w:rPr>
            </w:pPr>
          </w:p>
        </w:tc>
      </w:tr>
      <w:tr w:rsidR="0037095D" w:rsidRPr="006517E8" w14:paraId="230EBC3E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9B96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lastRenderedPageBreak/>
              <w:t>B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8BA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Redovitost u studentskim obvezama – uspješnost na studiju</w:t>
            </w:r>
          </w:p>
        </w:tc>
      </w:tr>
      <w:tr w:rsidR="0037095D" w:rsidRPr="006517E8" w14:paraId="42DC16D1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3B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b.1.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2DC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Broj sakupljenih ECTS bodova/položenih obveznih kolegija i drugih aktivnosti propisanih studijskim programom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CA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7F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494D24B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09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b.2.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AA1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Izjava o nepostojanju izrečene sankcije od stegovnih tijela/etičkih povjerenstava Fakulteta/Sveučilišta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FD0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EE2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960C8A5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7F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b.3.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AA7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Pismo preporuke mentora/</w:t>
            </w:r>
            <w:proofErr w:type="spellStart"/>
            <w:r w:rsidRPr="006517E8">
              <w:rPr>
                <w:rFonts w:ascii="Source Sans Pro" w:hAnsi="Source Sans Pro"/>
                <w:sz w:val="22"/>
                <w:szCs w:val="22"/>
              </w:rPr>
              <w:t>komentora</w:t>
            </w:r>
            <w:proofErr w:type="spellEnd"/>
            <w:r w:rsidRPr="006517E8">
              <w:rPr>
                <w:rFonts w:ascii="Source Sans Pro" w:hAnsi="Source Sans Pro"/>
                <w:sz w:val="22"/>
                <w:szCs w:val="22"/>
              </w:rPr>
              <w:t>/voditelja projekta/čelnika ustanove/poslodavaca/i slično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E7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84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F7CD08D" w14:textId="77777777" w:rsidTr="0037095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BCA" w14:textId="77777777" w:rsidR="0037095D" w:rsidRPr="00E255A7" w:rsidRDefault="0037095D">
            <w:pPr>
              <w:rPr>
                <w:rFonts w:ascii="Source Sans Pro" w:hAnsi="Source Sans Pro"/>
                <w:b/>
                <w:bCs/>
                <w:sz w:val="10"/>
                <w:szCs w:val="10"/>
              </w:rPr>
            </w:pPr>
          </w:p>
        </w:tc>
      </w:tr>
      <w:tr w:rsidR="0037095D" w:rsidRPr="006517E8" w14:paraId="4A62969B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8597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B6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Društveni angažman </w:t>
            </w:r>
            <w:r w:rsidRPr="006517E8">
              <w:rPr>
                <w:rFonts w:ascii="Source Sans Pro" w:hAnsi="Source Sans Pro"/>
                <w:bCs/>
                <w:sz w:val="22"/>
                <w:szCs w:val="22"/>
              </w:rPr>
              <w:t>–</w:t>
            </w: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r w:rsidRPr="006517E8">
              <w:rPr>
                <w:rFonts w:ascii="Source Sans Pro" w:hAnsi="Source Sans Pro"/>
                <w:sz w:val="22"/>
                <w:szCs w:val="22"/>
              </w:rPr>
              <w:t>sudjelovanje/članstvo u radu</w:t>
            </w:r>
          </w:p>
        </w:tc>
      </w:tr>
      <w:tr w:rsidR="0037095D" w:rsidRPr="006517E8" w14:paraId="2EDE8F7F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24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c.1.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28E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Fakultetskih tijela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9E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B5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3FA0EC72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C205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c.2.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D35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Sveučilišnih tijela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0D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12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8E6AE78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991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c.3.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0D95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Strukovnih udruga/stručnih tijela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65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AC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7693405D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FCD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c.4.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EC37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Popularizacija znanosti (npr. medijska vidljivost)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15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53C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7198211D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180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c.5.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80A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 xml:space="preserve">Volontiranje/zalaganje u zajednici (eng. </w:t>
            </w:r>
            <w:proofErr w:type="spellStart"/>
            <w:r w:rsidRPr="006517E8">
              <w:rPr>
                <w:rFonts w:ascii="Source Sans Pro" w:hAnsi="Source Sans Pro"/>
                <w:i/>
                <w:sz w:val="22"/>
                <w:szCs w:val="22"/>
              </w:rPr>
              <w:t>community</w:t>
            </w:r>
            <w:proofErr w:type="spellEnd"/>
            <w:r w:rsidRPr="006517E8">
              <w:rPr>
                <w:rFonts w:ascii="Source Sans Pro" w:hAnsi="Source Sans Pro"/>
                <w:i/>
                <w:sz w:val="22"/>
                <w:szCs w:val="22"/>
              </w:rPr>
              <w:t xml:space="preserve"> </w:t>
            </w:r>
            <w:proofErr w:type="spellStart"/>
            <w:r w:rsidRPr="006517E8">
              <w:rPr>
                <w:rFonts w:ascii="Source Sans Pro" w:hAnsi="Source Sans Pro"/>
                <w:i/>
                <w:sz w:val="22"/>
                <w:szCs w:val="22"/>
              </w:rPr>
              <w:t>engagement</w:t>
            </w:r>
            <w:proofErr w:type="spellEnd"/>
            <w:r w:rsidRPr="006517E8">
              <w:rPr>
                <w:rFonts w:ascii="Source Sans Pro" w:hAnsi="Source Sans Pro"/>
                <w:sz w:val="22"/>
                <w:szCs w:val="22"/>
              </w:rPr>
              <w:t>)(npr. rad u organizacijama civilnog društva)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66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CB2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2E233205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777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c.6.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9A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Organizacijski odbori - organizacija skupova izvan znanstveno stručnih udruga/društava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B64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823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74C0D393" w14:textId="77777777" w:rsidTr="0037095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25A" w14:textId="09B0336F" w:rsidR="0037095D" w:rsidRPr="00E255A7" w:rsidRDefault="0037095D">
            <w:pPr>
              <w:rPr>
                <w:rFonts w:ascii="Source Sans Pro" w:hAnsi="Source Sans Pro"/>
                <w:sz w:val="10"/>
                <w:szCs w:val="10"/>
              </w:rPr>
            </w:pPr>
          </w:p>
        </w:tc>
      </w:tr>
      <w:tr w:rsidR="0037095D" w:rsidRPr="006517E8" w14:paraId="08720C5C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70A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EF32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Relevantna priznanja i nagrade</w:t>
            </w:r>
          </w:p>
        </w:tc>
      </w:tr>
      <w:tr w:rsidR="0037095D" w:rsidRPr="006517E8" w14:paraId="56EF9C58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EBE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d.1.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E06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Znanstveno-stručne aktivnosti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7B0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B9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1A4338C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CBE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d.2.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1B8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  <w:r w:rsidRPr="006517E8">
              <w:rPr>
                <w:rFonts w:ascii="Source Sans Pro" w:hAnsi="Source Sans Pro"/>
                <w:sz w:val="22"/>
                <w:szCs w:val="22"/>
              </w:rPr>
              <w:t>Za ostale/društvene aktivnosti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52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C7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3DFB3CB4" w14:textId="77777777" w:rsidR="0037095D" w:rsidRPr="006517E8" w:rsidRDefault="0037095D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2"/>
          <w:szCs w:val="22"/>
        </w:rPr>
      </w:pPr>
    </w:p>
    <w:p w14:paraId="7B178F14" w14:textId="77777777" w:rsidR="006517E8" w:rsidRDefault="006517E8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2"/>
          <w:szCs w:val="22"/>
        </w:rPr>
      </w:pPr>
    </w:p>
    <w:p w14:paraId="6F705470" w14:textId="4306A530" w:rsidR="0037095D" w:rsidRPr="00122A37" w:rsidRDefault="0037095D" w:rsidP="00122A37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Source Sans Pro" w:hAnsi="Source Sans Pro"/>
          <w:b/>
          <w:bCs/>
          <w:sz w:val="22"/>
          <w:szCs w:val="22"/>
        </w:rPr>
      </w:pPr>
      <w:r w:rsidRPr="006517E8">
        <w:rPr>
          <w:rFonts w:ascii="Source Sans Pro" w:hAnsi="Source Sans Pro"/>
          <w:b/>
          <w:bCs/>
          <w:sz w:val="22"/>
          <w:szCs w:val="22"/>
        </w:rPr>
        <w:t>DODATNI KRITERIJI NA RAZINI SASTAVNICE (AKO JE PRIMJENJIVO)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7"/>
        <w:gridCol w:w="4401"/>
        <w:gridCol w:w="851"/>
        <w:gridCol w:w="3113"/>
      </w:tblGrid>
      <w:tr w:rsidR="0037095D" w:rsidRPr="006517E8" w14:paraId="25C34F86" w14:textId="77777777" w:rsidTr="0037095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4C11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9EB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Kriterij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B317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DA/NE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69F8" w14:textId="77777777" w:rsidR="0037095D" w:rsidRPr="006517E8" w:rsidRDefault="0037095D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517E8">
              <w:rPr>
                <w:rFonts w:ascii="Source Sans Pro" w:hAnsi="Source Sans Pro"/>
                <w:b/>
                <w:bCs/>
                <w:sz w:val="22"/>
                <w:szCs w:val="22"/>
              </w:rPr>
              <w:t>Popis dokaznica</w:t>
            </w:r>
          </w:p>
        </w:tc>
      </w:tr>
      <w:tr w:rsidR="0037095D" w:rsidRPr="006517E8" w14:paraId="5984A5D2" w14:textId="77777777" w:rsidTr="0037095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80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8F6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C7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642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6517E8" w:rsidRPr="006517E8" w14:paraId="5D32A0D2" w14:textId="77777777" w:rsidTr="0037095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6A4" w14:textId="77777777" w:rsidR="006517E8" w:rsidRPr="006517E8" w:rsidRDefault="006517E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CEB" w14:textId="77777777" w:rsidR="006517E8" w:rsidRPr="006517E8" w:rsidRDefault="006517E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6F4" w14:textId="77777777" w:rsidR="006517E8" w:rsidRPr="006517E8" w:rsidRDefault="006517E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8B3" w14:textId="77777777" w:rsidR="006517E8" w:rsidRPr="006517E8" w:rsidRDefault="006517E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095D" w:rsidRPr="006517E8" w14:paraId="647598FA" w14:textId="77777777" w:rsidTr="0037095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CF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9B7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E77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DC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255A7" w:rsidRPr="006517E8" w14:paraId="34623B95" w14:textId="77777777" w:rsidTr="0037095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09" w14:textId="77777777" w:rsidR="00E255A7" w:rsidRPr="006517E8" w:rsidRDefault="00E255A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E44" w14:textId="77777777" w:rsidR="00E255A7" w:rsidRPr="006517E8" w:rsidRDefault="00E255A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F3B" w14:textId="77777777" w:rsidR="00E255A7" w:rsidRPr="006517E8" w:rsidRDefault="00E255A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CD3" w14:textId="77777777" w:rsidR="00E255A7" w:rsidRPr="006517E8" w:rsidRDefault="00E255A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0E7A9374" w14:textId="77777777" w:rsidR="0037095D" w:rsidRPr="006517E8" w:rsidRDefault="0037095D" w:rsidP="0037095D">
      <w:pPr>
        <w:rPr>
          <w:rFonts w:ascii="Source Sans Pro" w:hAnsi="Source Sans Pro" w:cstheme="minorBidi"/>
          <w:sz w:val="22"/>
          <w:szCs w:val="22"/>
          <w:lang w:val="hr-HR"/>
        </w:rPr>
      </w:pPr>
    </w:p>
    <w:p w14:paraId="23B4B7FB" w14:textId="083B723E" w:rsidR="00E255A7" w:rsidRDefault="00E255A7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6B9A7376" w14:textId="1F4C65E3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50ED7E38" w14:textId="4210127F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7DA2580B" w14:textId="581889E4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406EDF3F" w14:textId="7877518B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148043A6" w14:textId="17AFFE6A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55BFEA72" w14:textId="3E91EB42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7EFB26A1" w14:textId="0C90D7CA" w:rsidR="000F401D" w:rsidRDefault="000F401D" w:rsidP="0037095D">
      <w:pPr>
        <w:rPr>
          <w:rFonts w:ascii="Source Sans Pro" w:hAnsi="Source Sans Pro"/>
          <w:b/>
          <w:bCs/>
          <w:sz w:val="22"/>
          <w:szCs w:val="22"/>
        </w:rPr>
      </w:pPr>
    </w:p>
    <w:p w14:paraId="0F777A72" w14:textId="4747AC95" w:rsidR="0037095D" w:rsidRDefault="0037095D" w:rsidP="0037095D">
      <w:pPr>
        <w:rPr>
          <w:rFonts w:ascii="Source Sans Pro" w:hAnsi="Source Sans Pro"/>
          <w:b/>
          <w:bCs/>
          <w:sz w:val="22"/>
          <w:szCs w:val="22"/>
        </w:rPr>
      </w:pPr>
      <w:r w:rsidRPr="006517E8">
        <w:rPr>
          <w:rFonts w:ascii="Source Sans Pro" w:hAnsi="Source Sans Pro"/>
          <w:b/>
          <w:bCs/>
          <w:sz w:val="22"/>
          <w:szCs w:val="22"/>
        </w:rPr>
        <w:lastRenderedPageBreak/>
        <w:t>OBRAZLOŽENJE PRIJEDLOGA (NAJVIŠE 200 RIJEČI):</w:t>
      </w:r>
    </w:p>
    <w:p w14:paraId="7641B3AD" w14:textId="77777777" w:rsidR="006517E8" w:rsidRPr="006517E8" w:rsidRDefault="006517E8" w:rsidP="0037095D">
      <w:pPr>
        <w:rPr>
          <w:rFonts w:ascii="Source Sans Pro" w:hAnsi="Source Sans Pro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95D" w:rsidRPr="006517E8" w14:paraId="72763810" w14:textId="77777777" w:rsidTr="0037095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ED1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38E0C1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B7304CE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68C37FD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C4CC6FF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87ACF31" w14:textId="7CB45498" w:rsidR="0037095D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D1E432E" w14:textId="7D040E34" w:rsidR="006517E8" w:rsidRDefault="006517E8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FA1E092" w14:textId="77777777" w:rsidR="006517E8" w:rsidRPr="006517E8" w:rsidRDefault="006517E8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A6B919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BBD6BB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CDAB3E9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D34B65B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A448A30" w14:textId="77777777" w:rsidR="0037095D" w:rsidRPr="006517E8" w:rsidRDefault="0037095D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61AD1CE6" w14:textId="493A83B0" w:rsidR="00D91C3D" w:rsidRDefault="00D91C3D" w:rsidP="0037095D">
      <w:pPr>
        <w:rPr>
          <w:rFonts w:ascii="Source Sans Pro" w:hAnsi="Source Sans Pro" w:cstheme="minorBidi"/>
          <w:sz w:val="22"/>
          <w:szCs w:val="22"/>
          <w:lang w:val="hr-HR"/>
        </w:rPr>
      </w:pPr>
    </w:p>
    <w:p w14:paraId="09E1D5F0" w14:textId="7EF93A9A" w:rsidR="00D91C3D" w:rsidRPr="00E1525B" w:rsidRDefault="00D91C3D" w:rsidP="00D91C3D">
      <w:pPr>
        <w:pStyle w:val="Tijeloteksta"/>
        <w:rPr>
          <w:rFonts w:ascii="Source Sans Pro" w:hAnsi="Source Sans Pro"/>
          <w:sz w:val="16"/>
          <w:szCs w:val="16"/>
        </w:rPr>
      </w:pPr>
      <w:r w:rsidRPr="00E1525B">
        <w:rPr>
          <w:rFonts w:ascii="Source Sans Pro" w:hAnsi="Source Sans Pro"/>
          <w:sz w:val="16"/>
          <w:szCs w:val="16"/>
        </w:rPr>
        <w:t>*</w:t>
      </w:r>
      <w:proofErr w:type="spellStart"/>
      <w:r w:rsidRPr="00E1525B">
        <w:rPr>
          <w:rFonts w:ascii="Source Sans Pro" w:hAnsi="Source Sans Pro"/>
          <w:sz w:val="16"/>
          <w:szCs w:val="16"/>
        </w:rPr>
        <w:t>Izrazi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koji se </w:t>
      </w:r>
      <w:proofErr w:type="spellStart"/>
      <w:r w:rsidRPr="00E1525B">
        <w:rPr>
          <w:rFonts w:ascii="Source Sans Pro" w:hAnsi="Source Sans Pro"/>
          <w:sz w:val="16"/>
          <w:szCs w:val="16"/>
        </w:rPr>
        <w:t>koriste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u </w:t>
      </w:r>
      <w:proofErr w:type="spellStart"/>
      <w:r w:rsidRPr="00E1525B">
        <w:rPr>
          <w:rFonts w:ascii="Source Sans Pro" w:hAnsi="Source Sans Pro"/>
          <w:sz w:val="16"/>
          <w:szCs w:val="16"/>
        </w:rPr>
        <w:t>ovom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Pozivu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imaju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rodno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značenje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i </w:t>
      </w:r>
      <w:proofErr w:type="spellStart"/>
      <w:r w:rsidRPr="00E1525B">
        <w:rPr>
          <w:rFonts w:ascii="Source Sans Pro" w:hAnsi="Source Sans Pro"/>
          <w:sz w:val="16"/>
          <w:szCs w:val="16"/>
        </w:rPr>
        <w:t>koriste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se </w:t>
      </w:r>
      <w:proofErr w:type="spellStart"/>
      <w:r w:rsidRPr="00E1525B">
        <w:rPr>
          <w:rFonts w:ascii="Source Sans Pro" w:hAnsi="Source Sans Pro"/>
          <w:sz w:val="16"/>
          <w:szCs w:val="16"/>
        </w:rPr>
        <w:t>poštujući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načela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rodno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osjetljivog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i </w:t>
      </w:r>
      <w:proofErr w:type="spellStart"/>
      <w:r w:rsidRPr="00E1525B">
        <w:rPr>
          <w:rFonts w:ascii="Source Sans Pro" w:hAnsi="Source Sans Pro"/>
          <w:sz w:val="16"/>
          <w:szCs w:val="16"/>
        </w:rPr>
        <w:t>rodno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neutralnog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jezika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te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vodeći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računa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jasnoći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odredaba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i </w:t>
      </w:r>
      <w:proofErr w:type="spellStart"/>
      <w:r w:rsidRPr="00E1525B">
        <w:rPr>
          <w:rFonts w:ascii="Source Sans Pro" w:hAnsi="Source Sans Pro"/>
          <w:sz w:val="16"/>
          <w:szCs w:val="16"/>
        </w:rPr>
        <w:t>čitkosti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teksta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. </w:t>
      </w:r>
      <w:proofErr w:type="spellStart"/>
      <w:r w:rsidRPr="00E1525B">
        <w:rPr>
          <w:rFonts w:ascii="Source Sans Pro" w:hAnsi="Source Sans Pro"/>
          <w:sz w:val="16"/>
          <w:szCs w:val="16"/>
        </w:rPr>
        <w:t>Pri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tome se </w:t>
      </w:r>
      <w:proofErr w:type="spellStart"/>
      <w:r w:rsidRPr="00E1525B">
        <w:rPr>
          <w:rFonts w:ascii="Source Sans Pro" w:hAnsi="Source Sans Pro"/>
          <w:sz w:val="16"/>
          <w:szCs w:val="16"/>
        </w:rPr>
        <w:t>smatra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da se </w:t>
      </w:r>
      <w:proofErr w:type="spellStart"/>
      <w:r w:rsidRPr="00E1525B">
        <w:rPr>
          <w:rFonts w:ascii="Source Sans Pro" w:hAnsi="Source Sans Pro"/>
          <w:sz w:val="16"/>
          <w:szCs w:val="16"/>
        </w:rPr>
        <w:t>svi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jezični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oblici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odnose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na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sve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osobe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neovisno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njihovu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rodnom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identitetu</w:t>
      </w:r>
      <w:proofErr w:type="spellEnd"/>
      <w:r w:rsidRPr="00E1525B">
        <w:rPr>
          <w:rFonts w:ascii="Source Sans Pro" w:hAnsi="Source Sans Pro"/>
          <w:sz w:val="16"/>
          <w:szCs w:val="16"/>
        </w:rPr>
        <w:t>.</w:t>
      </w:r>
    </w:p>
    <w:p w14:paraId="64DAD27F" w14:textId="7FF5DFB5" w:rsidR="00D91C3D" w:rsidRPr="00910420" w:rsidRDefault="00E1525B" w:rsidP="009104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</w:pPr>
      <w:r w:rsidRPr="00E1525B">
        <w:rPr>
          <w:rFonts w:ascii="Source Sans Pro" w:hAnsi="Source Sans Pro"/>
          <w:sz w:val="16"/>
          <w:szCs w:val="16"/>
        </w:rPr>
        <w:t>**</w:t>
      </w:r>
      <w:r w:rsidRPr="00E1525B">
        <w:rPr>
          <w:rFonts w:ascii="Source Sans Pro" w:eastAsia="Calibri" w:hAnsi="Source Sans Pro"/>
          <w:bCs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1525B">
        <w:rPr>
          <w:rFonts w:ascii="Source Sans Pro" w:eastAsia="Calibri" w:hAnsi="Source Sans Pro"/>
          <w:bCs/>
          <w:sz w:val="16"/>
          <w:szCs w:val="16"/>
          <w:bdr w:val="none" w:sz="0" w:space="0" w:color="auto" w:frame="1"/>
        </w:rPr>
        <w:t>Utvrđeni</w:t>
      </w:r>
      <w:proofErr w:type="spellEnd"/>
      <w:r w:rsidRPr="00E1525B">
        <w:rPr>
          <w:rFonts w:ascii="Source Sans Pro" w:eastAsia="Calibri" w:hAnsi="Source Sans Pro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člankom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25.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Pravilnika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</w:t>
      </w:r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 xml:space="preserve">o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>nagradama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 xml:space="preserve"> i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>priznanjima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 xml:space="preserve">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>Sveučilišta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 xml:space="preserve"> u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>Rijeci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 xml:space="preserve"> (KLASA:030-01/24-01/01, URBROJ: 2170-137-01-24-1, od 8.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>siječnja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lang w:eastAsia="hr-HR"/>
        </w:rPr>
        <w:t xml:space="preserve"> 2024.)</w:t>
      </w:r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i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Odlukom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o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smjernicama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za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vrednovanje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izvrsnosti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doktoranada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Sveučilišta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u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Rijeci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(KLASA: 007-01/23-01/09, URBROJ: 2170-137-03-23-2, od 26. </w:t>
      </w:r>
      <w:proofErr w:type="spellStart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>siječnja</w:t>
      </w:r>
      <w:proofErr w:type="spellEnd"/>
      <w:r w:rsidRPr="00E1525B">
        <w:rPr>
          <w:rFonts w:ascii="Source Sans Pro" w:eastAsia="Times New Roman" w:hAnsi="Source Sans Pro"/>
          <w:sz w:val="16"/>
          <w:szCs w:val="16"/>
          <w:bdr w:val="none" w:sz="0" w:space="0" w:color="auto" w:frame="1"/>
          <w:lang w:eastAsia="hr-HR"/>
        </w:rPr>
        <w:t xml:space="preserve"> 2023.)</w:t>
      </w:r>
    </w:p>
    <w:p w14:paraId="69191EF9" w14:textId="3F8EF241" w:rsidR="00D91C3D" w:rsidRPr="00E1525B" w:rsidRDefault="000F401D" w:rsidP="0037095D">
      <w:pPr>
        <w:rPr>
          <w:rFonts w:ascii="Source Sans Pro" w:hAnsi="Source Sans Pro" w:cstheme="minorBidi"/>
          <w:sz w:val="16"/>
          <w:szCs w:val="16"/>
          <w:lang w:val="hr-HR"/>
        </w:rPr>
      </w:pPr>
      <w:r w:rsidRPr="00E1525B">
        <w:rPr>
          <w:rFonts w:ascii="Source Sans Pro" w:hAnsi="Source Sans Pro"/>
          <w:sz w:val="16"/>
          <w:szCs w:val="16"/>
        </w:rPr>
        <w:t>**</w:t>
      </w:r>
      <w:r w:rsidR="00910420">
        <w:rPr>
          <w:rFonts w:ascii="Source Sans Pro" w:hAnsi="Source Sans Pro"/>
          <w:sz w:val="16"/>
          <w:szCs w:val="16"/>
        </w:rPr>
        <w:t>*</w:t>
      </w:r>
      <w:proofErr w:type="spellStart"/>
      <w:r w:rsidRPr="00E1525B">
        <w:rPr>
          <w:rFonts w:ascii="Source Sans Pro" w:hAnsi="Source Sans Pro"/>
          <w:sz w:val="16"/>
          <w:szCs w:val="16"/>
        </w:rPr>
        <w:t>Stručno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vijeće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Doktorske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škole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- </w:t>
      </w:r>
      <w:proofErr w:type="spellStart"/>
      <w:r w:rsidRPr="00E1525B">
        <w:rPr>
          <w:rFonts w:ascii="Source Sans Pro" w:hAnsi="Source Sans Pro"/>
          <w:sz w:val="16"/>
          <w:szCs w:val="16"/>
        </w:rPr>
        <w:t>Odluka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smjernicama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za </w:t>
      </w:r>
      <w:proofErr w:type="spellStart"/>
      <w:r w:rsidRPr="00E1525B">
        <w:rPr>
          <w:rFonts w:ascii="Source Sans Pro" w:hAnsi="Source Sans Pro"/>
          <w:sz w:val="16"/>
          <w:szCs w:val="16"/>
        </w:rPr>
        <w:t>vrednovanje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izvrsnosti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doktoranada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Sveučilišta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u </w:t>
      </w:r>
      <w:proofErr w:type="spellStart"/>
      <w:r w:rsidRPr="00E1525B">
        <w:rPr>
          <w:rFonts w:ascii="Source Sans Pro" w:hAnsi="Source Sans Pro"/>
          <w:sz w:val="16"/>
          <w:szCs w:val="16"/>
        </w:rPr>
        <w:t>Rijeci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(KLASA: 007-01/23-01/09, URBROJ: 2170-137-03-23-2, od 26. </w:t>
      </w:r>
      <w:proofErr w:type="spellStart"/>
      <w:r w:rsidRPr="00E1525B">
        <w:rPr>
          <w:rFonts w:ascii="Source Sans Pro" w:hAnsi="Source Sans Pro"/>
          <w:sz w:val="16"/>
          <w:szCs w:val="16"/>
        </w:rPr>
        <w:t>siječnja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2023.)</w:t>
      </w:r>
    </w:p>
    <w:p w14:paraId="60F03F55" w14:textId="07BEE567" w:rsidR="00D91C3D" w:rsidRPr="00910420" w:rsidRDefault="00E1525B" w:rsidP="0037095D">
      <w:pPr>
        <w:rPr>
          <w:rFonts w:ascii="Source Sans Pro" w:hAnsi="Source Sans Pro" w:cstheme="minorBidi"/>
          <w:b/>
          <w:bCs/>
          <w:sz w:val="16"/>
          <w:szCs w:val="16"/>
          <w:lang w:val="hr-HR"/>
        </w:rPr>
      </w:pPr>
      <w:r w:rsidRPr="00910420">
        <w:rPr>
          <w:rFonts w:ascii="Source Sans Pro" w:hAnsi="Source Sans Pro" w:cstheme="minorBidi"/>
          <w:b/>
          <w:bCs/>
          <w:sz w:val="16"/>
          <w:szCs w:val="16"/>
          <w:lang w:val="hr-HR"/>
        </w:rPr>
        <w:t>Napomena:</w:t>
      </w:r>
    </w:p>
    <w:p w14:paraId="4EC54640" w14:textId="258152D0" w:rsidR="00E1525B" w:rsidRPr="00E1525B" w:rsidRDefault="00E1525B" w:rsidP="00E1525B">
      <w:pPr>
        <w:rPr>
          <w:rFonts w:ascii="Source Sans Pro" w:hAnsi="Source Sans Pro"/>
          <w:sz w:val="16"/>
          <w:szCs w:val="16"/>
        </w:rPr>
      </w:pPr>
      <w:r w:rsidRPr="00E1525B">
        <w:rPr>
          <w:rFonts w:ascii="Source Sans Pro" w:hAnsi="Source Sans Pro" w:cstheme="minorBidi"/>
          <w:sz w:val="16"/>
          <w:szCs w:val="16"/>
          <w:lang w:val="hr-HR"/>
        </w:rPr>
        <w:t xml:space="preserve">Dokaznice kod osnovnih uvjeta: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prihvaćanju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teme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doktorskog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rada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Fakulteta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/ </w:t>
      </w:r>
      <w:proofErr w:type="spellStart"/>
      <w:r w:rsidRPr="00E1525B">
        <w:rPr>
          <w:rFonts w:ascii="Source Sans Pro" w:hAnsi="Source Sans Pro"/>
          <w:sz w:val="16"/>
          <w:szCs w:val="16"/>
        </w:rPr>
        <w:t>Sveučilišta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broju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sakupljenih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ECTS </w:t>
      </w:r>
      <w:proofErr w:type="spellStart"/>
      <w:r w:rsidRPr="00E1525B">
        <w:rPr>
          <w:rFonts w:ascii="Source Sans Pro" w:hAnsi="Source Sans Pro"/>
          <w:sz w:val="16"/>
          <w:szCs w:val="16"/>
        </w:rPr>
        <w:t>bodova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/ </w:t>
      </w:r>
      <w:proofErr w:type="spellStart"/>
      <w:r w:rsidRPr="00E1525B">
        <w:rPr>
          <w:rFonts w:ascii="Source Sans Pro" w:hAnsi="Source Sans Pro"/>
          <w:sz w:val="16"/>
          <w:szCs w:val="16"/>
        </w:rPr>
        <w:t>položenih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obveznih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kolegija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i </w:t>
      </w:r>
      <w:proofErr w:type="spellStart"/>
      <w:r w:rsidRPr="00E1525B">
        <w:rPr>
          <w:rFonts w:ascii="Source Sans Pro" w:hAnsi="Source Sans Pro"/>
          <w:sz w:val="16"/>
          <w:szCs w:val="16"/>
        </w:rPr>
        <w:t>drugih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aktivnosti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propisanih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studijskim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programom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ispis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radova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s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potvrdom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biblioteke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radovi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u .pdf </w:t>
      </w:r>
      <w:proofErr w:type="spellStart"/>
      <w:r w:rsidRPr="00E1525B">
        <w:rPr>
          <w:rFonts w:ascii="Source Sans Pro" w:hAnsi="Source Sans Pro"/>
          <w:sz w:val="16"/>
          <w:szCs w:val="16"/>
        </w:rPr>
        <w:t>obliku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i sl.</w:t>
      </w:r>
    </w:p>
    <w:p w14:paraId="23F0C5B9" w14:textId="77777777" w:rsidR="00E1525B" w:rsidRPr="00E1525B" w:rsidRDefault="00E1525B" w:rsidP="00E1525B">
      <w:pPr>
        <w:rPr>
          <w:rFonts w:ascii="Source Sans Pro" w:hAnsi="Source Sans Pro"/>
          <w:sz w:val="16"/>
          <w:szCs w:val="16"/>
        </w:rPr>
      </w:pPr>
      <w:proofErr w:type="spellStart"/>
      <w:r w:rsidRPr="00E1525B">
        <w:rPr>
          <w:rFonts w:ascii="Source Sans Pro" w:hAnsi="Source Sans Pro"/>
          <w:sz w:val="16"/>
          <w:szCs w:val="16"/>
        </w:rPr>
        <w:t>Dokaznice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kod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dodatnih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uvjeta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: </w:t>
      </w:r>
      <w:proofErr w:type="spellStart"/>
      <w:r w:rsidRPr="00E1525B">
        <w:rPr>
          <w:rFonts w:ascii="Source Sans Pro" w:hAnsi="Source Sans Pro"/>
          <w:sz w:val="16"/>
          <w:szCs w:val="16"/>
        </w:rPr>
        <w:t>ispis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radova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potvrdom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biblioteke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radovi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u .pdf </w:t>
      </w:r>
      <w:proofErr w:type="spellStart"/>
      <w:r w:rsidRPr="00E1525B">
        <w:rPr>
          <w:rFonts w:ascii="Source Sans Pro" w:hAnsi="Source Sans Pro"/>
          <w:sz w:val="16"/>
          <w:szCs w:val="16"/>
        </w:rPr>
        <w:t>obliku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sudjelovanju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boravku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u </w:t>
      </w:r>
      <w:proofErr w:type="spellStart"/>
      <w:r w:rsidRPr="00E1525B">
        <w:rPr>
          <w:rFonts w:ascii="Source Sans Pro" w:hAnsi="Source Sans Pro"/>
          <w:sz w:val="16"/>
          <w:szCs w:val="16"/>
        </w:rPr>
        <w:t>drugim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institucijama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potvrde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volontiranju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izjava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o </w:t>
      </w:r>
      <w:proofErr w:type="spellStart"/>
      <w:r w:rsidRPr="00E1525B">
        <w:rPr>
          <w:rFonts w:ascii="Source Sans Pro" w:hAnsi="Source Sans Pro"/>
          <w:sz w:val="16"/>
          <w:szCs w:val="16"/>
        </w:rPr>
        <w:t>nepostojanju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izrečene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sankcije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od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stegovnih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tijela</w:t>
      </w:r>
      <w:proofErr w:type="spellEnd"/>
      <w:r w:rsidRPr="00E1525B">
        <w:rPr>
          <w:rFonts w:ascii="Source Sans Pro" w:hAnsi="Source Sans Pro"/>
          <w:sz w:val="16"/>
          <w:szCs w:val="16"/>
        </w:rPr>
        <w:t>/</w:t>
      </w:r>
      <w:proofErr w:type="spellStart"/>
      <w:r w:rsidRPr="00E1525B">
        <w:rPr>
          <w:rFonts w:ascii="Source Sans Pro" w:hAnsi="Source Sans Pro"/>
          <w:sz w:val="16"/>
          <w:szCs w:val="16"/>
        </w:rPr>
        <w:t>etičkih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povjerenstava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, </w:t>
      </w:r>
      <w:proofErr w:type="spellStart"/>
      <w:r w:rsidRPr="00E1525B">
        <w:rPr>
          <w:rFonts w:ascii="Source Sans Pro" w:hAnsi="Source Sans Pro"/>
          <w:sz w:val="16"/>
          <w:szCs w:val="16"/>
        </w:rPr>
        <w:t>pisma</w:t>
      </w:r>
      <w:proofErr w:type="spellEnd"/>
      <w:r w:rsidRPr="00E1525B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Pr="00E1525B">
        <w:rPr>
          <w:rFonts w:ascii="Source Sans Pro" w:hAnsi="Source Sans Pro"/>
          <w:sz w:val="16"/>
          <w:szCs w:val="16"/>
        </w:rPr>
        <w:t>preporuke</w:t>
      </w:r>
      <w:proofErr w:type="spellEnd"/>
      <w:r w:rsidRPr="00E1525B">
        <w:rPr>
          <w:rFonts w:ascii="Source Sans Pro" w:hAnsi="Source Sans Pro"/>
          <w:sz w:val="16"/>
          <w:szCs w:val="16"/>
        </w:rPr>
        <w:t>, i sl.</w:t>
      </w:r>
    </w:p>
    <w:p w14:paraId="6D52ABBC" w14:textId="66DE155C" w:rsidR="00E1525B" w:rsidRPr="00E1525B" w:rsidRDefault="00E1525B" w:rsidP="00E1525B">
      <w:pPr>
        <w:rPr>
          <w:rFonts w:ascii="Source Sans Pro" w:hAnsi="Source Sans Pro"/>
          <w:sz w:val="18"/>
          <w:szCs w:val="18"/>
        </w:rPr>
      </w:pPr>
    </w:p>
    <w:p w14:paraId="41734522" w14:textId="0124D281" w:rsidR="00E1525B" w:rsidRPr="00E1525B" w:rsidRDefault="00E1525B" w:rsidP="0037095D">
      <w:pPr>
        <w:rPr>
          <w:rFonts w:ascii="Source Sans Pro" w:hAnsi="Source Sans Pro" w:cstheme="minorBidi"/>
          <w:sz w:val="18"/>
          <w:szCs w:val="18"/>
          <w:lang w:val="hr-HR"/>
        </w:rPr>
      </w:pPr>
    </w:p>
    <w:p w14:paraId="3C21566A" w14:textId="65FCE3DE" w:rsidR="00D91C3D" w:rsidRDefault="00D91C3D" w:rsidP="0037095D">
      <w:pPr>
        <w:rPr>
          <w:rFonts w:ascii="Source Sans Pro" w:hAnsi="Source Sans Pro" w:cstheme="minorBidi"/>
          <w:sz w:val="22"/>
          <w:szCs w:val="22"/>
          <w:lang w:val="hr-HR"/>
        </w:rPr>
      </w:pPr>
    </w:p>
    <w:p w14:paraId="31BEA0CE" w14:textId="3DD5AF22" w:rsidR="00D91C3D" w:rsidRDefault="00910420" w:rsidP="0037095D">
      <w:pPr>
        <w:rPr>
          <w:rFonts w:ascii="Source Sans Pro" w:hAnsi="Source Sans Pro" w:cstheme="minorBidi"/>
          <w:sz w:val="22"/>
          <w:szCs w:val="22"/>
          <w:lang w:val="hr-HR"/>
        </w:rPr>
      </w:pPr>
      <w:r w:rsidRPr="00D91C3D">
        <w:rPr>
          <w:rFonts w:ascii="Source Sans Pro" w:hAnsi="Source Sans Pro"/>
          <w:noProof/>
          <w:sz w:val="22"/>
          <w:szCs w:val="22"/>
        </w:rPr>
        <w:drawing>
          <wp:inline distT="0" distB="0" distL="0" distR="0" wp14:anchorId="49AC91DA" wp14:editId="0FA4548B">
            <wp:extent cx="5941060" cy="225996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AA83" w14:textId="77777777" w:rsidR="00D91C3D" w:rsidRDefault="00D91C3D" w:rsidP="0037095D">
      <w:pPr>
        <w:rPr>
          <w:rFonts w:ascii="Source Sans Pro" w:hAnsi="Source Sans Pro" w:cstheme="minorBidi"/>
          <w:sz w:val="22"/>
          <w:szCs w:val="22"/>
          <w:lang w:val="hr-HR"/>
        </w:rPr>
      </w:pPr>
    </w:p>
    <w:p w14:paraId="1CE7914C" w14:textId="77777777" w:rsidR="00D91C3D" w:rsidRPr="006517E8" w:rsidRDefault="00D91C3D" w:rsidP="0037095D">
      <w:pPr>
        <w:rPr>
          <w:rFonts w:ascii="Source Sans Pro" w:hAnsi="Source Sans Pro" w:cstheme="minorBidi"/>
          <w:sz w:val="22"/>
          <w:szCs w:val="22"/>
          <w:lang w:val="hr-HR"/>
        </w:rPr>
      </w:pPr>
    </w:p>
    <w:p w14:paraId="1A7EE284" w14:textId="77777777" w:rsidR="0037095D" w:rsidRPr="006517E8" w:rsidRDefault="0037095D" w:rsidP="0037095D">
      <w:pPr>
        <w:rPr>
          <w:rFonts w:ascii="Source Sans Pro" w:hAnsi="Source Sans Pro" w:cstheme="minorBidi"/>
          <w:sz w:val="22"/>
          <w:szCs w:val="22"/>
          <w:lang w:val="hr-HR"/>
        </w:rPr>
      </w:pPr>
    </w:p>
    <w:p w14:paraId="10C4A983" w14:textId="77777777" w:rsidR="0037095D" w:rsidRPr="006517E8" w:rsidRDefault="0037095D" w:rsidP="0037095D">
      <w:pPr>
        <w:rPr>
          <w:rFonts w:ascii="Source Sans Pro" w:hAnsi="Source Sans Pro"/>
          <w:sz w:val="22"/>
          <w:szCs w:val="22"/>
        </w:rPr>
      </w:pPr>
    </w:p>
    <w:p w14:paraId="5674589F" w14:textId="2C2D1E84" w:rsidR="00FD7774" w:rsidRDefault="00FD7774" w:rsidP="0037095D">
      <w:pPr>
        <w:rPr>
          <w:sz w:val="22"/>
          <w:szCs w:val="22"/>
        </w:rPr>
      </w:pPr>
    </w:p>
    <w:p w14:paraId="59F87702" w14:textId="2BFA6563" w:rsidR="00122A37" w:rsidRDefault="00122A37" w:rsidP="0037095D">
      <w:pPr>
        <w:rPr>
          <w:sz w:val="22"/>
          <w:szCs w:val="22"/>
        </w:rPr>
      </w:pPr>
    </w:p>
    <w:p w14:paraId="401062C1" w14:textId="4FA94D25" w:rsidR="00122A37" w:rsidRDefault="00122A37" w:rsidP="0037095D">
      <w:pPr>
        <w:rPr>
          <w:sz w:val="22"/>
          <w:szCs w:val="22"/>
        </w:rPr>
      </w:pPr>
    </w:p>
    <w:p w14:paraId="2D0165C6" w14:textId="29AA34E6" w:rsidR="00122A37" w:rsidRDefault="00122A37" w:rsidP="0037095D">
      <w:pPr>
        <w:rPr>
          <w:sz w:val="22"/>
          <w:szCs w:val="22"/>
        </w:rPr>
      </w:pPr>
    </w:p>
    <w:p w14:paraId="01BC187A" w14:textId="2803A749" w:rsidR="00122A37" w:rsidRDefault="00122A37" w:rsidP="0037095D">
      <w:pPr>
        <w:rPr>
          <w:sz w:val="22"/>
          <w:szCs w:val="22"/>
        </w:rPr>
      </w:pPr>
    </w:p>
    <w:p w14:paraId="2F356062" w14:textId="2DBF574F" w:rsidR="00122A37" w:rsidRDefault="00122A37" w:rsidP="0037095D">
      <w:pPr>
        <w:rPr>
          <w:sz w:val="22"/>
          <w:szCs w:val="22"/>
        </w:rPr>
      </w:pPr>
    </w:p>
    <w:p w14:paraId="20854506" w14:textId="33B5AA0F" w:rsidR="00122A37" w:rsidRDefault="00122A37" w:rsidP="0037095D">
      <w:pPr>
        <w:rPr>
          <w:sz w:val="22"/>
          <w:szCs w:val="22"/>
        </w:rPr>
      </w:pPr>
    </w:p>
    <w:p w14:paraId="5B49C1BD" w14:textId="379A43A8" w:rsidR="00122A37" w:rsidRDefault="00122A37" w:rsidP="0037095D">
      <w:pPr>
        <w:rPr>
          <w:sz w:val="22"/>
          <w:szCs w:val="22"/>
        </w:rPr>
      </w:pPr>
    </w:p>
    <w:p w14:paraId="34224F43" w14:textId="23477EE7" w:rsidR="00122A37" w:rsidRDefault="00122A37" w:rsidP="0037095D">
      <w:pPr>
        <w:rPr>
          <w:sz w:val="22"/>
          <w:szCs w:val="22"/>
        </w:rPr>
      </w:pPr>
    </w:p>
    <w:p w14:paraId="08DC3B4A" w14:textId="03DB316C" w:rsidR="00122A37" w:rsidRDefault="00122A37" w:rsidP="0037095D">
      <w:pPr>
        <w:rPr>
          <w:sz w:val="22"/>
          <w:szCs w:val="22"/>
        </w:rPr>
      </w:pPr>
    </w:p>
    <w:p w14:paraId="0B039DCE" w14:textId="24C9A9B3" w:rsidR="00122A37" w:rsidRDefault="00122A37" w:rsidP="0037095D">
      <w:pPr>
        <w:rPr>
          <w:sz w:val="22"/>
          <w:szCs w:val="22"/>
        </w:rPr>
      </w:pPr>
    </w:p>
    <w:p w14:paraId="678004E7" w14:textId="3548F9B2" w:rsidR="00122A37" w:rsidRDefault="00122A37" w:rsidP="0037095D">
      <w:pPr>
        <w:rPr>
          <w:sz w:val="22"/>
          <w:szCs w:val="22"/>
        </w:rPr>
      </w:pPr>
    </w:p>
    <w:p w14:paraId="4B9FEB18" w14:textId="510AD1DB" w:rsidR="00122A37" w:rsidRDefault="00122A37" w:rsidP="0037095D">
      <w:pPr>
        <w:rPr>
          <w:sz w:val="22"/>
          <w:szCs w:val="22"/>
        </w:rPr>
      </w:pPr>
    </w:p>
    <w:p w14:paraId="2721AC1B" w14:textId="51D450B7" w:rsidR="00122A37" w:rsidRDefault="00122A37" w:rsidP="0037095D">
      <w:pPr>
        <w:rPr>
          <w:sz w:val="22"/>
          <w:szCs w:val="22"/>
        </w:rPr>
      </w:pPr>
    </w:p>
    <w:p w14:paraId="59294C34" w14:textId="205D4AEC" w:rsidR="00122A37" w:rsidRDefault="00122A37" w:rsidP="0037095D">
      <w:pPr>
        <w:rPr>
          <w:sz w:val="22"/>
          <w:szCs w:val="22"/>
        </w:rPr>
      </w:pPr>
    </w:p>
    <w:p w14:paraId="36100605" w14:textId="1FC3AFD5" w:rsidR="00122A37" w:rsidRDefault="00122A37" w:rsidP="0037095D">
      <w:pPr>
        <w:rPr>
          <w:sz w:val="22"/>
          <w:szCs w:val="22"/>
        </w:rPr>
      </w:pPr>
    </w:p>
    <w:p w14:paraId="313D32D4" w14:textId="13D3CE8D" w:rsidR="00122A37" w:rsidRDefault="00122A37" w:rsidP="0037095D">
      <w:pPr>
        <w:rPr>
          <w:sz w:val="22"/>
          <w:szCs w:val="22"/>
        </w:rPr>
      </w:pPr>
    </w:p>
    <w:p w14:paraId="3FA7C167" w14:textId="21B35F84" w:rsidR="00122A37" w:rsidRDefault="00122A37" w:rsidP="0037095D">
      <w:pPr>
        <w:rPr>
          <w:sz w:val="22"/>
          <w:szCs w:val="22"/>
        </w:rPr>
      </w:pPr>
    </w:p>
    <w:p w14:paraId="79640F49" w14:textId="0EAB568A" w:rsidR="00122A37" w:rsidRDefault="00122A37" w:rsidP="0037095D">
      <w:pPr>
        <w:rPr>
          <w:sz w:val="22"/>
          <w:szCs w:val="22"/>
        </w:rPr>
      </w:pPr>
    </w:p>
    <w:p w14:paraId="5FCB2E93" w14:textId="37BA1DA9" w:rsidR="00122A37" w:rsidRDefault="00122A37" w:rsidP="0037095D">
      <w:pPr>
        <w:rPr>
          <w:sz w:val="22"/>
          <w:szCs w:val="22"/>
        </w:rPr>
      </w:pPr>
    </w:p>
    <w:p w14:paraId="7A10AD77" w14:textId="6CDB9C99" w:rsidR="00D91C3D" w:rsidRDefault="00D91C3D" w:rsidP="0037095D">
      <w:pPr>
        <w:rPr>
          <w:sz w:val="22"/>
          <w:szCs w:val="22"/>
        </w:rPr>
      </w:pPr>
    </w:p>
    <w:p w14:paraId="401388DA" w14:textId="4875E2FE" w:rsidR="00D91C3D" w:rsidRDefault="00D91C3D" w:rsidP="0037095D">
      <w:pPr>
        <w:rPr>
          <w:sz w:val="22"/>
          <w:szCs w:val="22"/>
        </w:rPr>
      </w:pPr>
    </w:p>
    <w:p w14:paraId="6D921545" w14:textId="1846E098" w:rsidR="00D91C3D" w:rsidRDefault="00D91C3D" w:rsidP="0037095D">
      <w:pPr>
        <w:rPr>
          <w:sz w:val="22"/>
          <w:szCs w:val="22"/>
        </w:rPr>
      </w:pPr>
    </w:p>
    <w:p w14:paraId="7222E9AD" w14:textId="2E4C102B" w:rsidR="00D91C3D" w:rsidRPr="006517E8" w:rsidRDefault="00D91C3D" w:rsidP="0037095D">
      <w:pPr>
        <w:rPr>
          <w:sz w:val="22"/>
          <w:szCs w:val="22"/>
        </w:rPr>
      </w:pPr>
    </w:p>
    <w:sectPr w:rsidR="00D91C3D" w:rsidRPr="006517E8" w:rsidSect="00CF0B4A">
      <w:headerReference w:type="default" r:id="rId9"/>
      <w:footerReference w:type="default" r:id="rId10"/>
      <w:pgSz w:w="11900" w:h="16840"/>
      <w:pgMar w:top="2410" w:right="1268" w:bottom="1560" w:left="1276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90DF" w14:textId="77777777" w:rsidR="00522B32" w:rsidRDefault="00522B32">
      <w:r>
        <w:separator/>
      </w:r>
    </w:p>
  </w:endnote>
  <w:endnote w:type="continuationSeparator" w:id="0">
    <w:p w14:paraId="58DA8975" w14:textId="77777777" w:rsidR="00522B32" w:rsidRDefault="005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7CFC" w14:textId="6D388596" w:rsidR="002110D5" w:rsidRDefault="002110D5">
    <w:pPr>
      <w:pStyle w:val="Podnoje"/>
    </w:pPr>
    <w:r>
      <w:rPr>
        <w:noProof/>
        <w:lang w:val="hr-HR" w:eastAsia="hr-HR"/>
      </w:rPr>
      <w:drawing>
        <wp:inline distT="0" distB="0" distL="0" distR="0" wp14:anchorId="2C69CBFF" wp14:editId="71C3BCE4">
          <wp:extent cx="5508000" cy="251460"/>
          <wp:effectExtent l="0" t="0" r="3810" b="254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" t="-439" r="192" b="-12892"/>
                  <a:stretch/>
                </pic:blipFill>
                <pic:spPr bwMode="auto">
                  <a:xfrm>
                    <a:off x="0" y="0"/>
                    <a:ext cx="5540669" cy="25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F575" w14:textId="77777777" w:rsidR="00522B32" w:rsidRDefault="00522B32">
      <w:r>
        <w:separator/>
      </w:r>
    </w:p>
  </w:footnote>
  <w:footnote w:type="continuationSeparator" w:id="0">
    <w:p w14:paraId="6579A2B6" w14:textId="77777777" w:rsidR="00522B32" w:rsidRDefault="0052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A43B" w14:textId="1C259EF0" w:rsidR="0037095D" w:rsidRDefault="0037095D" w:rsidP="00740E4D">
    <w:pPr>
      <w:pStyle w:val="Body"/>
      <w:ind w:hanging="142"/>
      <w:rPr>
        <w:noProof/>
        <w:lang w:val="hr-HR" w:eastAsia="hr-HR"/>
      </w:rPr>
    </w:pPr>
  </w:p>
  <w:p w14:paraId="5A0EC0D3" w14:textId="4C9C8D03" w:rsidR="0016188E" w:rsidRDefault="0037095D" w:rsidP="00740E4D">
    <w:pPr>
      <w:pStyle w:val="Body"/>
      <w:ind w:hanging="142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EB89231" wp14:editId="3AAD0A1E">
          <wp:simplePos x="0" y="0"/>
          <wp:positionH relativeFrom="column">
            <wp:posOffset>4323715</wp:posOffset>
          </wp:positionH>
          <wp:positionV relativeFrom="paragraph">
            <wp:posOffset>17145</wp:posOffset>
          </wp:positionV>
          <wp:extent cx="1113155" cy="3181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1" t="31031" r="49657" b="28929"/>
                  <a:stretch/>
                </pic:blipFill>
                <pic:spPr bwMode="auto">
                  <a:xfrm>
                    <a:off x="0" y="0"/>
                    <a:ext cx="1113155" cy="318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0D5">
      <w:rPr>
        <w:noProof/>
        <w:lang w:val="hr-HR" w:eastAsia="hr-HR"/>
      </w:rPr>
      <w:drawing>
        <wp:inline distT="0" distB="0" distL="0" distR="0" wp14:anchorId="317AEDD9" wp14:editId="2DBF5A54">
          <wp:extent cx="3232150" cy="335958"/>
          <wp:effectExtent l="0" t="0" r="6350" b="6985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439" cy="344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3FFA">
      <w:rPr>
        <w:noProof/>
        <w:lang w:val="hr-HR" w:eastAsia="hr-HR"/>
      </w:rPr>
      <w:drawing>
        <wp:anchor distT="152400" distB="152400" distL="152400" distR="152400" simplePos="0" relativeHeight="251658240" behindDoc="1" locked="0" layoutInCell="1" allowOverlap="1" wp14:anchorId="189ECA32" wp14:editId="43619132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83785" w14:textId="77777777" w:rsidR="0016188E" w:rsidRDefault="00980D7B">
    <w:pPr>
      <w:pStyle w:val="Body"/>
      <w:ind w:left="227"/>
    </w:pP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652"/>
    <w:multiLevelType w:val="hybridMultilevel"/>
    <w:tmpl w:val="FDF2CB4C"/>
    <w:lvl w:ilvl="0" w:tplc="041A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66A3DDE"/>
    <w:multiLevelType w:val="hybridMultilevel"/>
    <w:tmpl w:val="F0EC26E4"/>
    <w:lvl w:ilvl="0" w:tplc="EEFCF6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0EA"/>
    <w:multiLevelType w:val="hybridMultilevel"/>
    <w:tmpl w:val="072465F8"/>
    <w:lvl w:ilvl="0" w:tplc="B55610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3230"/>
    <w:multiLevelType w:val="hybridMultilevel"/>
    <w:tmpl w:val="58B8077A"/>
    <w:lvl w:ilvl="0" w:tplc="6DDCFE1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5B5"/>
    <w:multiLevelType w:val="hybridMultilevel"/>
    <w:tmpl w:val="FF7CEFA6"/>
    <w:lvl w:ilvl="0" w:tplc="745ECC8E">
      <w:start w:val="2"/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CCC"/>
    <w:multiLevelType w:val="hybridMultilevel"/>
    <w:tmpl w:val="83888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FA5"/>
    <w:multiLevelType w:val="hybridMultilevel"/>
    <w:tmpl w:val="C50C122A"/>
    <w:lvl w:ilvl="0" w:tplc="E5EAC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5F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056FE"/>
    <w:multiLevelType w:val="hybridMultilevel"/>
    <w:tmpl w:val="2458B9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D10B5"/>
    <w:multiLevelType w:val="hybridMultilevel"/>
    <w:tmpl w:val="49CC701A"/>
    <w:lvl w:ilvl="0" w:tplc="350215F0">
      <w:start w:val="1"/>
      <w:numFmt w:val="decimal"/>
      <w:lvlText w:val="(%1)"/>
      <w:lvlJc w:val="left"/>
      <w:pPr>
        <w:ind w:left="502" w:hanging="360"/>
      </w:pPr>
      <w:rPr>
        <w:rFonts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867CE0"/>
    <w:multiLevelType w:val="hybridMultilevel"/>
    <w:tmpl w:val="181C422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A51A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77FEC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F80"/>
    <w:multiLevelType w:val="hybridMultilevel"/>
    <w:tmpl w:val="40A8E1D4"/>
    <w:lvl w:ilvl="0" w:tplc="A6A6D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77F4"/>
    <w:multiLevelType w:val="hybridMultilevel"/>
    <w:tmpl w:val="977A9984"/>
    <w:lvl w:ilvl="0" w:tplc="340E79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B64"/>
    <w:multiLevelType w:val="hybridMultilevel"/>
    <w:tmpl w:val="BE183748"/>
    <w:lvl w:ilvl="0" w:tplc="2EF494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6C40"/>
    <w:multiLevelType w:val="multilevel"/>
    <w:tmpl w:val="4E3E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85BB5"/>
    <w:multiLevelType w:val="hybridMultilevel"/>
    <w:tmpl w:val="810E70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3150"/>
    <w:multiLevelType w:val="hybridMultilevel"/>
    <w:tmpl w:val="E8E6878C"/>
    <w:lvl w:ilvl="0" w:tplc="D6E21D7E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81D3B"/>
    <w:multiLevelType w:val="hybridMultilevel"/>
    <w:tmpl w:val="8B9669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5F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87954"/>
    <w:multiLevelType w:val="hybridMultilevel"/>
    <w:tmpl w:val="964AFB1E"/>
    <w:lvl w:ilvl="0" w:tplc="77FEC0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09FF"/>
    <w:multiLevelType w:val="hybridMultilevel"/>
    <w:tmpl w:val="20C8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70DF7"/>
    <w:multiLevelType w:val="hybridMultilevel"/>
    <w:tmpl w:val="844237EE"/>
    <w:lvl w:ilvl="0" w:tplc="987C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D95"/>
    <w:multiLevelType w:val="hybridMultilevel"/>
    <w:tmpl w:val="1E4ED872"/>
    <w:lvl w:ilvl="0" w:tplc="5566989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7AAD"/>
    <w:multiLevelType w:val="hybridMultilevel"/>
    <w:tmpl w:val="11404BAC"/>
    <w:lvl w:ilvl="0" w:tplc="77FEC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246A51A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77FEC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76BA1"/>
    <w:multiLevelType w:val="hybridMultilevel"/>
    <w:tmpl w:val="C1D0EFF2"/>
    <w:lvl w:ilvl="0" w:tplc="A556737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B4C33"/>
    <w:multiLevelType w:val="hybridMultilevel"/>
    <w:tmpl w:val="50A8C98C"/>
    <w:lvl w:ilvl="0" w:tplc="37BA4DA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27842"/>
    <w:multiLevelType w:val="hybridMultilevel"/>
    <w:tmpl w:val="20C8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688A"/>
    <w:multiLevelType w:val="hybridMultilevel"/>
    <w:tmpl w:val="A0FEC18C"/>
    <w:lvl w:ilvl="0" w:tplc="347CE2C0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42D8"/>
    <w:multiLevelType w:val="hybridMultilevel"/>
    <w:tmpl w:val="44F01644"/>
    <w:lvl w:ilvl="0" w:tplc="0EA05C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44C4"/>
    <w:multiLevelType w:val="hybridMultilevel"/>
    <w:tmpl w:val="92EE4796"/>
    <w:lvl w:ilvl="0" w:tplc="77FEC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246A51A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77FEC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A1D82"/>
    <w:multiLevelType w:val="hybridMultilevel"/>
    <w:tmpl w:val="04DA7130"/>
    <w:lvl w:ilvl="0" w:tplc="C37E61C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F3017A1"/>
    <w:multiLevelType w:val="hybridMultilevel"/>
    <w:tmpl w:val="50F2D512"/>
    <w:lvl w:ilvl="0" w:tplc="77FEC05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2"/>
  </w:num>
  <w:num w:numId="5">
    <w:abstractNumId w:val="1"/>
  </w:num>
  <w:num w:numId="6">
    <w:abstractNumId w:val="7"/>
  </w:num>
  <w:num w:numId="7">
    <w:abstractNumId w:val="23"/>
  </w:num>
  <w:num w:numId="8">
    <w:abstractNumId w:val="16"/>
  </w:num>
  <w:num w:numId="9">
    <w:abstractNumId w:val="6"/>
  </w:num>
  <w:num w:numId="10">
    <w:abstractNumId w:val="19"/>
  </w:num>
  <w:num w:numId="11">
    <w:abstractNumId w:val="3"/>
  </w:num>
  <w:num w:numId="12">
    <w:abstractNumId w:val="25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18"/>
  </w:num>
  <w:num w:numId="21">
    <w:abstractNumId w:val="9"/>
  </w:num>
  <w:num w:numId="22">
    <w:abstractNumId w:val="17"/>
  </w:num>
  <w:num w:numId="23">
    <w:abstractNumId w:val="29"/>
  </w:num>
  <w:num w:numId="24">
    <w:abstractNumId w:val="21"/>
  </w:num>
  <w:num w:numId="25">
    <w:abstractNumId w:val="0"/>
  </w:num>
  <w:num w:numId="26">
    <w:abstractNumId w:val="27"/>
  </w:num>
  <w:num w:numId="27">
    <w:abstractNumId w:val="4"/>
  </w:num>
  <w:num w:numId="28">
    <w:abstractNumId w:val="14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sDS0NDOxMDAwNDVS0lEKTi0uzszPAykwrAUAksG+4SwAAAA="/>
  </w:docVars>
  <w:rsids>
    <w:rsidRoot w:val="0016188E"/>
    <w:rsid w:val="000039C1"/>
    <w:rsid w:val="00004857"/>
    <w:rsid w:val="000108A3"/>
    <w:rsid w:val="00012E56"/>
    <w:rsid w:val="00016F3F"/>
    <w:rsid w:val="00017FAA"/>
    <w:rsid w:val="00024FFF"/>
    <w:rsid w:val="000438E5"/>
    <w:rsid w:val="00045815"/>
    <w:rsid w:val="00072404"/>
    <w:rsid w:val="0008184B"/>
    <w:rsid w:val="000878C1"/>
    <w:rsid w:val="00096100"/>
    <w:rsid w:val="000A7137"/>
    <w:rsid w:val="000B0482"/>
    <w:rsid w:val="000B5323"/>
    <w:rsid w:val="000B5751"/>
    <w:rsid w:val="000E2F86"/>
    <w:rsid w:val="000E471B"/>
    <w:rsid w:val="000F401D"/>
    <w:rsid w:val="00104D20"/>
    <w:rsid w:val="00105F38"/>
    <w:rsid w:val="0010605F"/>
    <w:rsid w:val="00107249"/>
    <w:rsid w:val="001108C6"/>
    <w:rsid w:val="00111958"/>
    <w:rsid w:val="00114CF6"/>
    <w:rsid w:val="00122A37"/>
    <w:rsid w:val="001563BE"/>
    <w:rsid w:val="001568FD"/>
    <w:rsid w:val="0016188E"/>
    <w:rsid w:val="00162B20"/>
    <w:rsid w:val="00163F36"/>
    <w:rsid w:val="00171205"/>
    <w:rsid w:val="00175945"/>
    <w:rsid w:val="001836BB"/>
    <w:rsid w:val="00187DD7"/>
    <w:rsid w:val="001A2048"/>
    <w:rsid w:val="001A4A31"/>
    <w:rsid w:val="001B1501"/>
    <w:rsid w:val="001C3156"/>
    <w:rsid w:val="001C7282"/>
    <w:rsid w:val="001D0FAE"/>
    <w:rsid w:val="001E6A49"/>
    <w:rsid w:val="001F3108"/>
    <w:rsid w:val="001F5B87"/>
    <w:rsid w:val="002025CB"/>
    <w:rsid w:val="002110D5"/>
    <w:rsid w:val="00215A96"/>
    <w:rsid w:val="0021754E"/>
    <w:rsid w:val="00217749"/>
    <w:rsid w:val="00226398"/>
    <w:rsid w:val="002500C3"/>
    <w:rsid w:val="00270FC4"/>
    <w:rsid w:val="0028193E"/>
    <w:rsid w:val="00291FBD"/>
    <w:rsid w:val="002A664C"/>
    <w:rsid w:val="002B320B"/>
    <w:rsid w:val="002B3F05"/>
    <w:rsid w:val="002C2645"/>
    <w:rsid w:val="002C3538"/>
    <w:rsid w:val="002C69F3"/>
    <w:rsid w:val="002C6FD9"/>
    <w:rsid w:val="002D039B"/>
    <w:rsid w:val="002D6D8B"/>
    <w:rsid w:val="002E47BF"/>
    <w:rsid w:val="00315084"/>
    <w:rsid w:val="00324D38"/>
    <w:rsid w:val="00330F0D"/>
    <w:rsid w:val="00334006"/>
    <w:rsid w:val="0034202F"/>
    <w:rsid w:val="00345C04"/>
    <w:rsid w:val="00363B5A"/>
    <w:rsid w:val="0037095D"/>
    <w:rsid w:val="00371C07"/>
    <w:rsid w:val="00380DC2"/>
    <w:rsid w:val="00395AB6"/>
    <w:rsid w:val="003B0F30"/>
    <w:rsid w:val="003B6834"/>
    <w:rsid w:val="003B7396"/>
    <w:rsid w:val="003C2C67"/>
    <w:rsid w:val="003C4D32"/>
    <w:rsid w:val="003E1052"/>
    <w:rsid w:val="003E5D08"/>
    <w:rsid w:val="004033D7"/>
    <w:rsid w:val="00406C9D"/>
    <w:rsid w:val="00413735"/>
    <w:rsid w:val="00421307"/>
    <w:rsid w:val="00421E77"/>
    <w:rsid w:val="004276E6"/>
    <w:rsid w:val="00434500"/>
    <w:rsid w:val="00437E12"/>
    <w:rsid w:val="00442CFA"/>
    <w:rsid w:val="0044603C"/>
    <w:rsid w:val="00451154"/>
    <w:rsid w:val="00454D20"/>
    <w:rsid w:val="00455758"/>
    <w:rsid w:val="00476E11"/>
    <w:rsid w:val="004923DA"/>
    <w:rsid w:val="0049676C"/>
    <w:rsid w:val="00496E84"/>
    <w:rsid w:val="004A43FE"/>
    <w:rsid w:val="004B48C4"/>
    <w:rsid w:val="004B5E24"/>
    <w:rsid w:val="004C3DAB"/>
    <w:rsid w:val="004D3E7C"/>
    <w:rsid w:val="004F0EC9"/>
    <w:rsid w:val="004F2082"/>
    <w:rsid w:val="004F3FFA"/>
    <w:rsid w:val="00522B32"/>
    <w:rsid w:val="00544695"/>
    <w:rsid w:val="00554CB9"/>
    <w:rsid w:val="0057105A"/>
    <w:rsid w:val="005776BA"/>
    <w:rsid w:val="00580968"/>
    <w:rsid w:val="00582A93"/>
    <w:rsid w:val="005838D5"/>
    <w:rsid w:val="00584C6D"/>
    <w:rsid w:val="005950FC"/>
    <w:rsid w:val="00595CF1"/>
    <w:rsid w:val="005A2189"/>
    <w:rsid w:val="005A36BD"/>
    <w:rsid w:val="005A5198"/>
    <w:rsid w:val="005D046F"/>
    <w:rsid w:val="005D3C74"/>
    <w:rsid w:val="005F0BCB"/>
    <w:rsid w:val="005F2FB2"/>
    <w:rsid w:val="005F3FC6"/>
    <w:rsid w:val="006048F1"/>
    <w:rsid w:val="006063C0"/>
    <w:rsid w:val="00611533"/>
    <w:rsid w:val="00614FA0"/>
    <w:rsid w:val="006151C0"/>
    <w:rsid w:val="00615E44"/>
    <w:rsid w:val="00615FC2"/>
    <w:rsid w:val="006231D8"/>
    <w:rsid w:val="00641661"/>
    <w:rsid w:val="00641C53"/>
    <w:rsid w:val="00642245"/>
    <w:rsid w:val="00650845"/>
    <w:rsid w:val="006517E8"/>
    <w:rsid w:val="00660826"/>
    <w:rsid w:val="00663FBF"/>
    <w:rsid w:val="00665197"/>
    <w:rsid w:val="006675ED"/>
    <w:rsid w:val="00672A15"/>
    <w:rsid w:val="006855C5"/>
    <w:rsid w:val="006875CE"/>
    <w:rsid w:val="00687B14"/>
    <w:rsid w:val="00694B11"/>
    <w:rsid w:val="006A0830"/>
    <w:rsid w:val="006A1B3C"/>
    <w:rsid w:val="006A6B3D"/>
    <w:rsid w:val="006B1FA7"/>
    <w:rsid w:val="006C5246"/>
    <w:rsid w:val="006D3BFF"/>
    <w:rsid w:val="006F239D"/>
    <w:rsid w:val="006F33F4"/>
    <w:rsid w:val="00706692"/>
    <w:rsid w:val="00707C9B"/>
    <w:rsid w:val="00714B8B"/>
    <w:rsid w:val="0072162A"/>
    <w:rsid w:val="007343EE"/>
    <w:rsid w:val="00740E4D"/>
    <w:rsid w:val="00742E77"/>
    <w:rsid w:val="007636C3"/>
    <w:rsid w:val="00775A85"/>
    <w:rsid w:val="00775B89"/>
    <w:rsid w:val="00783B9A"/>
    <w:rsid w:val="007922F2"/>
    <w:rsid w:val="00797638"/>
    <w:rsid w:val="007A057B"/>
    <w:rsid w:val="007B0B0F"/>
    <w:rsid w:val="007B5CD5"/>
    <w:rsid w:val="007C2A64"/>
    <w:rsid w:val="007E2FAD"/>
    <w:rsid w:val="0080489C"/>
    <w:rsid w:val="00813696"/>
    <w:rsid w:val="0082010D"/>
    <w:rsid w:val="008240AD"/>
    <w:rsid w:val="00825415"/>
    <w:rsid w:val="00834211"/>
    <w:rsid w:val="00846E55"/>
    <w:rsid w:val="00855EB6"/>
    <w:rsid w:val="00861AA4"/>
    <w:rsid w:val="00873321"/>
    <w:rsid w:val="00877D11"/>
    <w:rsid w:val="00895269"/>
    <w:rsid w:val="00895B8D"/>
    <w:rsid w:val="00896033"/>
    <w:rsid w:val="008A02E3"/>
    <w:rsid w:val="008A3061"/>
    <w:rsid w:val="008B7C80"/>
    <w:rsid w:val="008C3ACC"/>
    <w:rsid w:val="008D7FCC"/>
    <w:rsid w:val="008E6CEB"/>
    <w:rsid w:val="008F5686"/>
    <w:rsid w:val="00910420"/>
    <w:rsid w:val="00910746"/>
    <w:rsid w:val="009157C0"/>
    <w:rsid w:val="00922937"/>
    <w:rsid w:val="00927DBA"/>
    <w:rsid w:val="0093153E"/>
    <w:rsid w:val="0093654D"/>
    <w:rsid w:val="00951481"/>
    <w:rsid w:val="00960A50"/>
    <w:rsid w:val="00964062"/>
    <w:rsid w:val="009674DF"/>
    <w:rsid w:val="00980D7B"/>
    <w:rsid w:val="00983081"/>
    <w:rsid w:val="0099563B"/>
    <w:rsid w:val="009A685B"/>
    <w:rsid w:val="009B14DF"/>
    <w:rsid w:val="009B5C7B"/>
    <w:rsid w:val="009B6C00"/>
    <w:rsid w:val="009B7D61"/>
    <w:rsid w:val="009C7A71"/>
    <w:rsid w:val="009D58EB"/>
    <w:rsid w:val="009E4A68"/>
    <w:rsid w:val="009F31AA"/>
    <w:rsid w:val="009F3F0A"/>
    <w:rsid w:val="00A05D90"/>
    <w:rsid w:val="00A23DB8"/>
    <w:rsid w:val="00A417DC"/>
    <w:rsid w:val="00A42D01"/>
    <w:rsid w:val="00A45A8D"/>
    <w:rsid w:val="00A4751A"/>
    <w:rsid w:val="00A476C1"/>
    <w:rsid w:val="00A56C42"/>
    <w:rsid w:val="00A57121"/>
    <w:rsid w:val="00A6355E"/>
    <w:rsid w:val="00AB4882"/>
    <w:rsid w:val="00AB4A6F"/>
    <w:rsid w:val="00AB57C3"/>
    <w:rsid w:val="00AC3716"/>
    <w:rsid w:val="00AC4D04"/>
    <w:rsid w:val="00AD245E"/>
    <w:rsid w:val="00B04839"/>
    <w:rsid w:val="00B061EE"/>
    <w:rsid w:val="00B0622C"/>
    <w:rsid w:val="00B16F1C"/>
    <w:rsid w:val="00B176B6"/>
    <w:rsid w:val="00B2211B"/>
    <w:rsid w:val="00B35D11"/>
    <w:rsid w:val="00B52E93"/>
    <w:rsid w:val="00B845B2"/>
    <w:rsid w:val="00B931FF"/>
    <w:rsid w:val="00BA5FB9"/>
    <w:rsid w:val="00BB15F4"/>
    <w:rsid w:val="00BB345E"/>
    <w:rsid w:val="00BD4FB6"/>
    <w:rsid w:val="00BD7D08"/>
    <w:rsid w:val="00BF639B"/>
    <w:rsid w:val="00C05185"/>
    <w:rsid w:val="00C118E0"/>
    <w:rsid w:val="00C339AB"/>
    <w:rsid w:val="00C45C31"/>
    <w:rsid w:val="00C478D2"/>
    <w:rsid w:val="00C551FD"/>
    <w:rsid w:val="00C560DD"/>
    <w:rsid w:val="00C711A4"/>
    <w:rsid w:val="00C73C2F"/>
    <w:rsid w:val="00C9553F"/>
    <w:rsid w:val="00CC18C0"/>
    <w:rsid w:val="00CC5ADA"/>
    <w:rsid w:val="00CE2594"/>
    <w:rsid w:val="00CF0B4A"/>
    <w:rsid w:val="00CF0ED5"/>
    <w:rsid w:val="00D039A4"/>
    <w:rsid w:val="00D03CEE"/>
    <w:rsid w:val="00D15EBB"/>
    <w:rsid w:val="00D444E6"/>
    <w:rsid w:val="00D46156"/>
    <w:rsid w:val="00D619A1"/>
    <w:rsid w:val="00D62D70"/>
    <w:rsid w:val="00D874F9"/>
    <w:rsid w:val="00D91C3D"/>
    <w:rsid w:val="00D96AB7"/>
    <w:rsid w:val="00DA0780"/>
    <w:rsid w:val="00DA430D"/>
    <w:rsid w:val="00DB0C5B"/>
    <w:rsid w:val="00DB2266"/>
    <w:rsid w:val="00DB3FB1"/>
    <w:rsid w:val="00DC1103"/>
    <w:rsid w:val="00DC34CB"/>
    <w:rsid w:val="00DC60E2"/>
    <w:rsid w:val="00DD19DB"/>
    <w:rsid w:val="00E03D34"/>
    <w:rsid w:val="00E04B20"/>
    <w:rsid w:val="00E11A72"/>
    <w:rsid w:val="00E12847"/>
    <w:rsid w:val="00E1525B"/>
    <w:rsid w:val="00E2227B"/>
    <w:rsid w:val="00E255A7"/>
    <w:rsid w:val="00E42C48"/>
    <w:rsid w:val="00E447F6"/>
    <w:rsid w:val="00E65681"/>
    <w:rsid w:val="00E74D86"/>
    <w:rsid w:val="00E84F60"/>
    <w:rsid w:val="00E86197"/>
    <w:rsid w:val="00E971BF"/>
    <w:rsid w:val="00E978C3"/>
    <w:rsid w:val="00EA231F"/>
    <w:rsid w:val="00EA6ABD"/>
    <w:rsid w:val="00EC06D2"/>
    <w:rsid w:val="00EC5B5F"/>
    <w:rsid w:val="00EC65DA"/>
    <w:rsid w:val="00EC7C03"/>
    <w:rsid w:val="00ED14E2"/>
    <w:rsid w:val="00EE4DD7"/>
    <w:rsid w:val="00EE6FD0"/>
    <w:rsid w:val="00EF3CAD"/>
    <w:rsid w:val="00F02F2D"/>
    <w:rsid w:val="00F15637"/>
    <w:rsid w:val="00F32EBA"/>
    <w:rsid w:val="00F3596F"/>
    <w:rsid w:val="00F36426"/>
    <w:rsid w:val="00F4414C"/>
    <w:rsid w:val="00F44DF2"/>
    <w:rsid w:val="00F4548C"/>
    <w:rsid w:val="00F501A0"/>
    <w:rsid w:val="00F51CA1"/>
    <w:rsid w:val="00F700FB"/>
    <w:rsid w:val="00F8200D"/>
    <w:rsid w:val="00F86353"/>
    <w:rsid w:val="00F964B1"/>
    <w:rsid w:val="00FA350F"/>
    <w:rsid w:val="00FA6FE1"/>
    <w:rsid w:val="00FB5E36"/>
    <w:rsid w:val="00FD659C"/>
    <w:rsid w:val="00FD7774"/>
    <w:rsid w:val="00FE1AE9"/>
    <w:rsid w:val="00FE5382"/>
    <w:rsid w:val="00FF4FF5"/>
    <w:rsid w:val="00FF5066"/>
    <w:rsid w:val="0B5D1755"/>
    <w:rsid w:val="1040C730"/>
    <w:rsid w:val="16B008B4"/>
    <w:rsid w:val="1C5A22F6"/>
    <w:rsid w:val="1DF5F357"/>
    <w:rsid w:val="1FC24E0A"/>
    <w:rsid w:val="215E1E6B"/>
    <w:rsid w:val="27A0C714"/>
    <w:rsid w:val="2AD867D6"/>
    <w:rsid w:val="2C783446"/>
    <w:rsid w:val="2E34E6BE"/>
    <w:rsid w:val="346A1DCE"/>
    <w:rsid w:val="347F4A1C"/>
    <w:rsid w:val="379DC281"/>
    <w:rsid w:val="460FC4B8"/>
    <w:rsid w:val="470FD4EC"/>
    <w:rsid w:val="48ABA54D"/>
    <w:rsid w:val="60777284"/>
    <w:rsid w:val="633F49E4"/>
    <w:rsid w:val="6726E59A"/>
    <w:rsid w:val="6812BB07"/>
    <w:rsid w:val="6BFA56BD"/>
    <w:rsid w:val="71C586E2"/>
    <w:rsid w:val="7817A3FA"/>
    <w:rsid w:val="7B6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5B0FF3AA-4246-4484-8E68-14EAC67E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63F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D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012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hr-HR"/>
    </w:rPr>
  </w:style>
  <w:style w:type="paragraph" w:styleId="Bezproreda">
    <w:name w:val="No Spacing"/>
    <w:basedOn w:val="Normal"/>
    <w:uiPriority w:val="1"/>
    <w:qFormat/>
    <w:rsid w:val="00012E56"/>
    <w:pPr>
      <w:jc w:val="both"/>
    </w:pPr>
    <w:rPr>
      <w:rFonts w:ascii="Source Sans Pro" w:hAnsi="Source Sans Pro" w:cs="Calibri"/>
      <w:b/>
      <w:color w:val="900700" w:themeColor="accent5" w:themeShade="80"/>
      <w:u w:val="single"/>
    </w:rPr>
  </w:style>
  <w:style w:type="paragraph" w:styleId="Potpise-pote">
    <w:name w:val="E-mail Signature"/>
    <w:basedOn w:val="Normal"/>
    <w:link w:val="Potpise-poteChar"/>
    <w:uiPriority w:val="99"/>
    <w:unhideWhenUsed/>
    <w:rsid w:val="00FD6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hr-HR" w:eastAsia="hr-HR"/>
    </w:rPr>
  </w:style>
  <w:style w:type="character" w:customStyle="1" w:styleId="Potpise-poteChar">
    <w:name w:val="Potpis e-pošte Char"/>
    <w:basedOn w:val="Zadanifontodlomka"/>
    <w:link w:val="Potpise-pote"/>
    <w:uiPriority w:val="99"/>
    <w:rsid w:val="00FD659C"/>
    <w:rPr>
      <w:rFonts w:ascii="Calibri" w:eastAsiaTheme="minorHAnsi" w:hAnsi="Calibri" w:cs="Calibri"/>
      <w:sz w:val="22"/>
      <w:szCs w:val="22"/>
      <w:bdr w:val="none" w:sz="0" w:space="0" w:color="auto"/>
      <w:lang w:val="hr-HR" w:eastAsia="hr-HR"/>
    </w:rPr>
  </w:style>
  <w:style w:type="paragraph" w:styleId="StandardWeb">
    <w:name w:val="Normal (Web)"/>
    <w:basedOn w:val="Normal"/>
    <w:rsid w:val="00571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  <w:style w:type="paragraph" w:styleId="Tijeloteksta2">
    <w:name w:val="Body Text 2"/>
    <w:basedOn w:val="Normal"/>
    <w:link w:val="Tijeloteksta2Char"/>
    <w:rsid w:val="00DB0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DB0C5B"/>
    <w:rPr>
      <w:rFonts w:eastAsia="Times New Roman"/>
      <w:sz w:val="24"/>
      <w:szCs w:val="24"/>
      <w:bdr w:val="none" w:sz="0" w:space="0" w:color="auto"/>
      <w:lang w:val="hr-HR" w:eastAsia="hr-HR"/>
    </w:rPr>
  </w:style>
  <w:style w:type="table" w:styleId="Reetkatablice">
    <w:name w:val="Table Grid"/>
    <w:basedOn w:val="Obinatablica"/>
    <w:uiPriority w:val="39"/>
    <w:rsid w:val="0065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2A6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A23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2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/>
      <w:sz w:val="20"/>
      <w:szCs w:val="20"/>
      <w:bdr w:val="none" w:sz="0" w:space="0" w:color="auto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231F"/>
    <w:rPr>
      <w:rFonts w:ascii="Calibri" w:eastAsia="Calibri" w:hAnsi="Calibri"/>
      <w:bdr w:val="none" w:sz="0" w:space="0" w:color="auto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663FBF"/>
    <w:rPr>
      <w:rFonts w:asciiTheme="majorHAnsi" w:eastAsiaTheme="majorEastAsia" w:hAnsiTheme="majorHAnsi" w:cstheme="majorBidi"/>
      <w:color w:val="2F759E" w:themeColor="accent1" w:themeShade="BF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836B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/>
      <w:b/>
      <w:bCs/>
      <w:bdr w:val="nil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836BB"/>
    <w:rPr>
      <w:rFonts w:ascii="Calibri" w:eastAsia="Calibri" w:hAnsi="Calibri"/>
      <w:b/>
      <w:bCs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E2FAD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E2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Default">
    <w:name w:val="Default"/>
    <w:rsid w:val="00107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unhideWhenUsed/>
    <w:rsid w:val="00122A3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22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76D5A1-5089-46EA-A0C4-BA16C76D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Sveučilište u Rijeci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Fabijanić</dc:creator>
  <cp:lastModifiedBy>Nives Fajdić</cp:lastModifiedBy>
  <cp:revision>5</cp:revision>
  <cp:lastPrinted>2024-03-07T06:52:00Z</cp:lastPrinted>
  <dcterms:created xsi:type="dcterms:W3CDTF">2024-03-06T13:16:00Z</dcterms:created>
  <dcterms:modified xsi:type="dcterms:W3CDTF">2024-03-07T06:52:00Z</dcterms:modified>
</cp:coreProperties>
</file>